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8F" w:rsidRPr="00C36514" w:rsidRDefault="0092708F" w:rsidP="00026996">
      <w:pPr>
        <w:spacing w:after="0" w:line="240" w:lineRule="auto"/>
        <w:jc w:val="center"/>
        <w:rPr>
          <w:rFonts w:ascii="Times New Roman" w:hAnsi="Times New Roman" w:cs="Times New Roman"/>
          <w:b/>
          <w:sz w:val="28"/>
          <w:szCs w:val="24"/>
        </w:rPr>
      </w:pPr>
      <w:r w:rsidRPr="00C36514">
        <w:rPr>
          <w:rFonts w:ascii="Times New Roman" w:hAnsi="Times New Roman" w:cs="Times New Roman"/>
          <w:b/>
          <w:sz w:val="28"/>
          <w:szCs w:val="24"/>
        </w:rPr>
        <w:t>Impact of Inflation and Interest Rate on Growth of Indian Economy:</w:t>
      </w:r>
    </w:p>
    <w:p w:rsidR="0092708F" w:rsidRPr="00C36514" w:rsidRDefault="0092708F" w:rsidP="00026996">
      <w:pPr>
        <w:spacing w:after="0" w:line="240" w:lineRule="auto"/>
        <w:jc w:val="center"/>
        <w:rPr>
          <w:rFonts w:ascii="Times New Roman" w:hAnsi="Times New Roman" w:cs="Times New Roman"/>
          <w:b/>
          <w:sz w:val="28"/>
          <w:szCs w:val="24"/>
        </w:rPr>
      </w:pPr>
      <w:r w:rsidRPr="00C36514">
        <w:rPr>
          <w:rFonts w:ascii="Times New Roman" w:hAnsi="Times New Roman" w:cs="Times New Roman"/>
          <w:b/>
          <w:sz w:val="28"/>
          <w:szCs w:val="24"/>
        </w:rPr>
        <w:t>A Study in Input- Output Framework</w:t>
      </w:r>
    </w:p>
    <w:p w:rsidR="00C36514" w:rsidRPr="00C36514" w:rsidRDefault="00C36514" w:rsidP="00026996">
      <w:pPr>
        <w:jc w:val="center"/>
        <w:rPr>
          <w:rFonts w:ascii="Times New Roman" w:hAnsi="Times New Roman" w:cs="Times New Roman"/>
          <w:b/>
          <w:sz w:val="24"/>
          <w:szCs w:val="24"/>
        </w:rPr>
      </w:pPr>
    </w:p>
    <w:p w:rsidR="00C36514" w:rsidRPr="00C36514" w:rsidRDefault="00C36514" w:rsidP="00026996">
      <w:pPr>
        <w:jc w:val="center"/>
        <w:rPr>
          <w:rFonts w:ascii="Times New Roman" w:hAnsi="Times New Roman" w:cs="Times New Roman"/>
          <w:b/>
          <w:sz w:val="24"/>
          <w:szCs w:val="24"/>
        </w:rPr>
      </w:pPr>
    </w:p>
    <w:p w:rsidR="00C36514" w:rsidRPr="00C36514" w:rsidRDefault="00C36514" w:rsidP="00026996">
      <w:pPr>
        <w:spacing w:after="0" w:line="240" w:lineRule="auto"/>
        <w:jc w:val="center"/>
        <w:rPr>
          <w:rFonts w:ascii="Times New Roman" w:hAnsi="Times New Roman" w:cs="Times New Roman"/>
          <w:b/>
          <w:sz w:val="28"/>
          <w:szCs w:val="24"/>
        </w:rPr>
      </w:pPr>
      <w:r w:rsidRPr="00C36514">
        <w:rPr>
          <w:rFonts w:ascii="Times New Roman" w:hAnsi="Times New Roman" w:cs="Times New Roman"/>
          <w:b/>
          <w:sz w:val="28"/>
          <w:szCs w:val="24"/>
        </w:rPr>
        <w:t>SHRI PRAKASH</w:t>
      </w:r>
    </w:p>
    <w:p w:rsidR="00C36514" w:rsidRPr="00C36514" w:rsidRDefault="00C36514" w:rsidP="00026996">
      <w:pPr>
        <w:spacing w:after="0" w:line="240" w:lineRule="auto"/>
        <w:jc w:val="center"/>
        <w:rPr>
          <w:rFonts w:ascii="Times New Roman" w:hAnsi="Times New Roman" w:cs="Times New Roman"/>
          <w:b/>
          <w:sz w:val="24"/>
          <w:szCs w:val="24"/>
        </w:rPr>
      </w:pPr>
    </w:p>
    <w:p w:rsidR="00C36514" w:rsidRPr="00C36514" w:rsidRDefault="00C36514" w:rsidP="00026996">
      <w:pPr>
        <w:spacing w:after="0" w:line="240" w:lineRule="auto"/>
        <w:jc w:val="center"/>
        <w:rPr>
          <w:rFonts w:ascii="Times New Roman" w:hAnsi="Times New Roman" w:cs="Times New Roman"/>
          <w:b/>
          <w:sz w:val="24"/>
          <w:szCs w:val="24"/>
        </w:rPr>
      </w:pPr>
      <w:r w:rsidRPr="00C36514">
        <w:rPr>
          <w:rFonts w:ascii="Times New Roman" w:hAnsi="Times New Roman" w:cs="Times New Roman"/>
          <w:b/>
          <w:sz w:val="24"/>
          <w:szCs w:val="24"/>
        </w:rPr>
        <w:t>Professor of Eminence,</w:t>
      </w:r>
    </w:p>
    <w:p w:rsidR="00C36514" w:rsidRPr="00C36514" w:rsidRDefault="00C36514" w:rsidP="00026996">
      <w:pPr>
        <w:spacing w:after="0" w:line="240" w:lineRule="auto"/>
        <w:jc w:val="center"/>
        <w:rPr>
          <w:rFonts w:ascii="Times New Roman" w:hAnsi="Times New Roman" w:cs="Times New Roman"/>
          <w:b/>
          <w:sz w:val="24"/>
          <w:szCs w:val="24"/>
        </w:rPr>
      </w:pPr>
      <w:r w:rsidRPr="00C36514">
        <w:rPr>
          <w:rFonts w:ascii="Times New Roman" w:hAnsi="Times New Roman" w:cs="Times New Roman"/>
          <w:b/>
          <w:sz w:val="24"/>
          <w:szCs w:val="24"/>
        </w:rPr>
        <w:t xml:space="preserve">BIMTECH, Greater </w:t>
      </w:r>
      <w:proofErr w:type="spellStart"/>
      <w:r w:rsidRPr="00C36514">
        <w:rPr>
          <w:rFonts w:ascii="Times New Roman" w:hAnsi="Times New Roman" w:cs="Times New Roman"/>
          <w:b/>
          <w:sz w:val="24"/>
          <w:szCs w:val="24"/>
        </w:rPr>
        <w:t>Noida</w:t>
      </w:r>
      <w:proofErr w:type="spellEnd"/>
      <w:r w:rsidRPr="00C36514">
        <w:rPr>
          <w:rFonts w:ascii="Times New Roman" w:hAnsi="Times New Roman" w:cs="Times New Roman"/>
          <w:b/>
          <w:sz w:val="24"/>
          <w:szCs w:val="24"/>
        </w:rPr>
        <w:t>, Delhi Capital Region, India</w:t>
      </w:r>
    </w:p>
    <w:p w:rsidR="00C36514" w:rsidRPr="00C36514" w:rsidRDefault="00C36514" w:rsidP="00026996">
      <w:pPr>
        <w:spacing w:after="0" w:line="240" w:lineRule="auto"/>
        <w:jc w:val="center"/>
        <w:rPr>
          <w:rFonts w:ascii="Times New Roman" w:hAnsi="Times New Roman" w:cs="Times New Roman"/>
          <w:b/>
          <w:sz w:val="24"/>
          <w:szCs w:val="24"/>
        </w:rPr>
      </w:pPr>
    </w:p>
    <w:p w:rsidR="00C36514" w:rsidRPr="00C36514" w:rsidRDefault="0092708F" w:rsidP="00026996">
      <w:pPr>
        <w:jc w:val="center"/>
        <w:rPr>
          <w:rFonts w:ascii="Times New Roman" w:hAnsi="Times New Roman" w:cs="Times New Roman"/>
          <w:b/>
          <w:sz w:val="24"/>
          <w:szCs w:val="24"/>
        </w:rPr>
      </w:pPr>
      <w:proofErr w:type="gramStart"/>
      <w:r w:rsidRPr="00C36514">
        <w:rPr>
          <w:rFonts w:ascii="Times New Roman" w:hAnsi="Times New Roman" w:cs="Times New Roman"/>
          <w:b/>
          <w:sz w:val="24"/>
          <w:szCs w:val="24"/>
        </w:rPr>
        <w:t>and</w:t>
      </w:r>
      <w:proofErr w:type="gramEnd"/>
    </w:p>
    <w:p w:rsidR="00C36514" w:rsidRPr="00C36514" w:rsidRDefault="00C36514" w:rsidP="00026996">
      <w:pPr>
        <w:spacing w:after="0" w:line="240" w:lineRule="auto"/>
        <w:jc w:val="center"/>
        <w:rPr>
          <w:rFonts w:ascii="Times New Roman" w:hAnsi="Times New Roman" w:cs="Times New Roman"/>
          <w:b/>
          <w:sz w:val="28"/>
          <w:szCs w:val="24"/>
        </w:rPr>
      </w:pPr>
      <w:r w:rsidRPr="00C36514">
        <w:rPr>
          <w:rFonts w:ascii="Times New Roman" w:hAnsi="Times New Roman" w:cs="Times New Roman"/>
          <w:b/>
          <w:sz w:val="28"/>
          <w:szCs w:val="24"/>
        </w:rPr>
        <w:t>SUDHI SHARMA</w:t>
      </w:r>
    </w:p>
    <w:p w:rsidR="00C36514" w:rsidRPr="00C36514" w:rsidRDefault="00C36514" w:rsidP="00026996">
      <w:pPr>
        <w:spacing w:after="0" w:line="240" w:lineRule="auto"/>
        <w:jc w:val="center"/>
        <w:rPr>
          <w:rFonts w:ascii="Times New Roman" w:hAnsi="Times New Roman" w:cs="Times New Roman"/>
          <w:b/>
          <w:sz w:val="24"/>
          <w:szCs w:val="24"/>
        </w:rPr>
      </w:pPr>
    </w:p>
    <w:p w:rsidR="00C36514" w:rsidRPr="00C36514" w:rsidRDefault="0092708F" w:rsidP="00026996">
      <w:pPr>
        <w:spacing w:after="0" w:line="240" w:lineRule="auto"/>
        <w:jc w:val="center"/>
        <w:rPr>
          <w:rFonts w:ascii="Times New Roman" w:hAnsi="Times New Roman" w:cs="Times New Roman"/>
          <w:b/>
          <w:sz w:val="24"/>
          <w:szCs w:val="24"/>
        </w:rPr>
      </w:pPr>
      <w:r w:rsidRPr="00C36514">
        <w:rPr>
          <w:rFonts w:ascii="Times New Roman" w:hAnsi="Times New Roman" w:cs="Times New Roman"/>
          <w:b/>
          <w:sz w:val="24"/>
          <w:szCs w:val="24"/>
        </w:rPr>
        <w:t>Research Scholar,</w:t>
      </w:r>
    </w:p>
    <w:p w:rsidR="0092708F" w:rsidRPr="00C36514" w:rsidRDefault="0092708F" w:rsidP="00026996">
      <w:pPr>
        <w:spacing w:after="0" w:line="240" w:lineRule="auto"/>
        <w:jc w:val="center"/>
        <w:rPr>
          <w:rFonts w:ascii="Times New Roman" w:hAnsi="Times New Roman" w:cs="Times New Roman"/>
          <w:b/>
          <w:sz w:val="24"/>
          <w:szCs w:val="24"/>
        </w:rPr>
      </w:pPr>
      <w:r w:rsidRPr="00C36514">
        <w:rPr>
          <w:rFonts w:ascii="Times New Roman" w:hAnsi="Times New Roman" w:cs="Times New Roman"/>
          <w:b/>
          <w:sz w:val="24"/>
          <w:szCs w:val="24"/>
        </w:rPr>
        <w:t xml:space="preserve">BIMTECH, Greater </w:t>
      </w:r>
      <w:proofErr w:type="spellStart"/>
      <w:r w:rsidRPr="00C36514">
        <w:rPr>
          <w:rFonts w:ascii="Times New Roman" w:hAnsi="Times New Roman" w:cs="Times New Roman"/>
          <w:b/>
          <w:sz w:val="24"/>
          <w:szCs w:val="24"/>
        </w:rPr>
        <w:t>Noida</w:t>
      </w:r>
      <w:proofErr w:type="spellEnd"/>
      <w:r w:rsidRPr="00C36514">
        <w:rPr>
          <w:rFonts w:ascii="Times New Roman" w:hAnsi="Times New Roman" w:cs="Times New Roman"/>
          <w:b/>
          <w:sz w:val="24"/>
          <w:szCs w:val="24"/>
        </w:rPr>
        <w:t>, Delhi Capital Region, India</w:t>
      </w:r>
    </w:p>
    <w:p w:rsidR="007D36C9" w:rsidRPr="00C36514" w:rsidRDefault="007D36C9" w:rsidP="00026996">
      <w:pPr>
        <w:jc w:val="center"/>
        <w:rPr>
          <w:rFonts w:ascii="Times New Roman" w:hAnsi="Times New Roman" w:cs="Times New Roman"/>
          <w:b/>
          <w:sz w:val="24"/>
          <w:szCs w:val="24"/>
        </w:rPr>
      </w:pPr>
    </w:p>
    <w:p w:rsidR="0092708F" w:rsidRPr="00C36514" w:rsidRDefault="0092708F" w:rsidP="00026996">
      <w:pPr>
        <w:jc w:val="center"/>
        <w:rPr>
          <w:rFonts w:ascii="Times New Roman" w:hAnsi="Times New Roman" w:cs="Times New Roman"/>
          <w:b/>
          <w:sz w:val="24"/>
          <w:szCs w:val="24"/>
        </w:rPr>
      </w:pPr>
    </w:p>
    <w:p w:rsidR="0092708F" w:rsidRDefault="0092708F" w:rsidP="00026996">
      <w:pPr>
        <w:jc w:val="center"/>
        <w:rPr>
          <w:rFonts w:ascii="Times New Roman" w:hAnsi="Times New Roman" w:cs="Times New Roman"/>
          <w:b/>
          <w:sz w:val="24"/>
          <w:szCs w:val="24"/>
        </w:rPr>
      </w:pPr>
    </w:p>
    <w:p w:rsidR="005B3931" w:rsidRDefault="005B3931" w:rsidP="00026996">
      <w:pPr>
        <w:jc w:val="center"/>
        <w:rPr>
          <w:rFonts w:ascii="Times New Roman" w:hAnsi="Times New Roman" w:cs="Times New Roman"/>
          <w:b/>
          <w:sz w:val="24"/>
          <w:szCs w:val="24"/>
        </w:rPr>
      </w:pPr>
    </w:p>
    <w:p w:rsidR="005B3931" w:rsidRPr="00C36514" w:rsidRDefault="005B3931" w:rsidP="00026996">
      <w:pPr>
        <w:jc w:val="center"/>
        <w:rPr>
          <w:rFonts w:ascii="Times New Roman" w:hAnsi="Times New Roman" w:cs="Times New Roman"/>
          <w:b/>
          <w:sz w:val="24"/>
          <w:szCs w:val="24"/>
        </w:rPr>
      </w:pPr>
    </w:p>
    <w:p w:rsidR="007D36C9" w:rsidRPr="00C36514" w:rsidRDefault="007D36C9" w:rsidP="00026996">
      <w:pPr>
        <w:jc w:val="center"/>
        <w:rPr>
          <w:rFonts w:ascii="Times New Roman" w:hAnsi="Times New Roman" w:cs="Times New Roman"/>
          <w:b/>
          <w:sz w:val="36"/>
          <w:szCs w:val="24"/>
        </w:rPr>
      </w:pPr>
      <w:r w:rsidRPr="00C36514">
        <w:rPr>
          <w:rFonts w:ascii="Times New Roman" w:hAnsi="Times New Roman" w:cs="Times New Roman"/>
          <w:b/>
          <w:sz w:val="36"/>
          <w:szCs w:val="24"/>
        </w:rPr>
        <w:t>Twentieth International Conference</w:t>
      </w:r>
    </w:p>
    <w:p w:rsidR="007D36C9" w:rsidRPr="00C36514" w:rsidRDefault="007D36C9" w:rsidP="00026996">
      <w:pPr>
        <w:jc w:val="center"/>
        <w:rPr>
          <w:rFonts w:ascii="Times New Roman" w:hAnsi="Times New Roman" w:cs="Times New Roman"/>
          <w:b/>
          <w:sz w:val="24"/>
          <w:szCs w:val="24"/>
        </w:rPr>
      </w:pPr>
      <w:proofErr w:type="gramStart"/>
      <w:r w:rsidRPr="00C36514">
        <w:rPr>
          <w:rFonts w:ascii="Times New Roman" w:hAnsi="Times New Roman" w:cs="Times New Roman"/>
          <w:b/>
          <w:sz w:val="24"/>
          <w:szCs w:val="24"/>
        </w:rPr>
        <w:t>of</w:t>
      </w:r>
      <w:proofErr w:type="gramEnd"/>
    </w:p>
    <w:p w:rsidR="007D36C9" w:rsidRPr="005B3931" w:rsidRDefault="007D36C9" w:rsidP="00026996">
      <w:pPr>
        <w:jc w:val="center"/>
        <w:rPr>
          <w:rFonts w:ascii="Times New Roman" w:hAnsi="Times New Roman" w:cs="Times New Roman"/>
          <w:b/>
          <w:sz w:val="28"/>
          <w:szCs w:val="24"/>
        </w:rPr>
      </w:pPr>
      <w:r w:rsidRPr="005B3931">
        <w:rPr>
          <w:rFonts w:ascii="Times New Roman" w:hAnsi="Times New Roman" w:cs="Times New Roman"/>
          <w:b/>
          <w:sz w:val="28"/>
          <w:szCs w:val="24"/>
        </w:rPr>
        <w:t>International Input Output Association</w:t>
      </w:r>
    </w:p>
    <w:p w:rsidR="00C36514" w:rsidRPr="00C36514" w:rsidRDefault="00C36514" w:rsidP="00026996">
      <w:pPr>
        <w:jc w:val="center"/>
        <w:rPr>
          <w:rFonts w:ascii="Times New Roman" w:hAnsi="Times New Roman" w:cs="Times New Roman"/>
          <w:b/>
          <w:sz w:val="24"/>
          <w:szCs w:val="24"/>
        </w:rPr>
      </w:pPr>
    </w:p>
    <w:p w:rsidR="005B3931" w:rsidRPr="00C36514" w:rsidRDefault="005B3931" w:rsidP="00026996">
      <w:pPr>
        <w:jc w:val="center"/>
        <w:rPr>
          <w:rFonts w:ascii="Times New Roman" w:hAnsi="Times New Roman" w:cs="Times New Roman"/>
          <w:b/>
          <w:sz w:val="24"/>
          <w:szCs w:val="24"/>
        </w:rPr>
      </w:pPr>
    </w:p>
    <w:p w:rsidR="00C36514" w:rsidRPr="00C36514" w:rsidRDefault="00C36514" w:rsidP="00026996">
      <w:pPr>
        <w:jc w:val="center"/>
        <w:rPr>
          <w:rFonts w:ascii="Times New Roman" w:hAnsi="Times New Roman" w:cs="Times New Roman"/>
          <w:b/>
          <w:sz w:val="24"/>
          <w:szCs w:val="24"/>
        </w:rPr>
      </w:pPr>
    </w:p>
    <w:p w:rsidR="007D36C9" w:rsidRPr="00C36514" w:rsidRDefault="0092708F" w:rsidP="00026996">
      <w:pPr>
        <w:jc w:val="center"/>
        <w:rPr>
          <w:rFonts w:ascii="Times New Roman" w:hAnsi="Times New Roman" w:cs="Times New Roman"/>
          <w:b/>
          <w:sz w:val="24"/>
          <w:szCs w:val="24"/>
        </w:rPr>
      </w:pPr>
      <w:proofErr w:type="gramStart"/>
      <w:r w:rsidRPr="00C36514">
        <w:rPr>
          <w:rFonts w:ascii="Times New Roman" w:hAnsi="Times New Roman" w:cs="Times New Roman"/>
          <w:b/>
          <w:sz w:val="24"/>
          <w:szCs w:val="24"/>
        </w:rPr>
        <w:t>at</w:t>
      </w:r>
      <w:proofErr w:type="gramEnd"/>
    </w:p>
    <w:p w:rsidR="007D36C9" w:rsidRPr="00C36514" w:rsidRDefault="0092708F" w:rsidP="00026996">
      <w:pPr>
        <w:jc w:val="center"/>
        <w:rPr>
          <w:rFonts w:ascii="Times New Roman" w:hAnsi="Times New Roman" w:cs="Times New Roman"/>
          <w:b/>
          <w:sz w:val="24"/>
          <w:szCs w:val="24"/>
        </w:rPr>
      </w:pPr>
      <w:proofErr w:type="spellStart"/>
      <w:r w:rsidRPr="00C36514">
        <w:rPr>
          <w:rFonts w:ascii="Times New Roman" w:hAnsi="Times New Roman" w:cs="Times New Roman"/>
          <w:b/>
          <w:sz w:val="24"/>
          <w:szCs w:val="24"/>
        </w:rPr>
        <w:t>Viena</w:t>
      </w:r>
      <w:proofErr w:type="spellEnd"/>
      <w:r w:rsidRPr="00C36514">
        <w:rPr>
          <w:rFonts w:ascii="Times New Roman" w:hAnsi="Times New Roman" w:cs="Times New Roman"/>
          <w:b/>
          <w:sz w:val="24"/>
          <w:szCs w:val="24"/>
        </w:rPr>
        <w:t xml:space="preserve"> (Austria) and </w:t>
      </w:r>
      <w:proofErr w:type="spellStart"/>
      <w:r w:rsidRPr="00C36514">
        <w:rPr>
          <w:rFonts w:ascii="Times New Roman" w:hAnsi="Times New Roman" w:cs="Times New Roman"/>
          <w:b/>
          <w:sz w:val="24"/>
          <w:szCs w:val="24"/>
        </w:rPr>
        <w:t>Brasilavia</w:t>
      </w:r>
      <w:proofErr w:type="spellEnd"/>
      <w:r w:rsidRPr="00C36514">
        <w:rPr>
          <w:rFonts w:ascii="Times New Roman" w:hAnsi="Times New Roman" w:cs="Times New Roman"/>
          <w:b/>
          <w:sz w:val="24"/>
          <w:szCs w:val="24"/>
        </w:rPr>
        <w:t xml:space="preserve"> (Slovakia)</w:t>
      </w:r>
    </w:p>
    <w:p w:rsidR="007D36C9" w:rsidRPr="00C36514" w:rsidRDefault="0092708F" w:rsidP="00026996">
      <w:pPr>
        <w:jc w:val="center"/>
        <w:rPr>
          <w:rFonts w:ascii="Times New Roman" w:hAnsi="Times New Roman" w:cs="Times New Roman"/>
          <w:b/>
          <w:sz w:val="24"/>
          <w:szCs w:val="24"/>
        </w:rPr>
      </w:pPr>
      <w:r w:rsidRPr="00C36514">
        <w:rPr>
          <w:rFonts w:ascii="Times New Roman" w:hAnsi="Times New Roman" w:cs="Times New Roman"/>
          <w:b/>
          <w:sz w:val="24"/>
          <w:szCs w:val="24"/>
        </w:rPr>
        <w:t>June, 25 to June 29, 2012</w:t>
      </w:r>
    </w:p>
    <w:p w:rsidR="007D36C9" w:rsidRPr="00C36514" w:rsidRDefault="007D36C9" w:rsidP="00026996">
      <w:pPr>
        <w:jc w:val="center"/>
        <w:rPr>
          <w:rFonts w:ascii="Times New Roman" w:hAnsi="Times New Roman" w:cs="Times New Roman"/>
          <w:b/>
          <w:sz w:val="24"/>
          <w:szCs w:val="24"/>
        </w:rPr>
      </w:pPr>
    </w:p>
    <w:p w:rsidR="007D36C9" w:rsidRPr="00C36514" w:rsidRDefault="007D36C9" w:rsidP="00026996">
      <w:pPr>
        <w:jc w:val="center"/>
        <w:rPr>
          <w:rFonts w:ascii="Times New Roman" w:hAnsi="Times New Roman" w:cs="Times New Roman"/>
          <w:b/>
          <w:sz w:val="24"/>
          <w:szCs w:val="24"/>
        </w:rPr>
      </w:pPr>
    </w:p>
    <w:p w:rsidR="00E708CA" w:rsidRPr="00C36514" w:rsidRDefault="00E708CA" w:rsidP="00026996">
      <w:pPr>
        <w:jc w:val="center"/>
        <w:rPr>
          <w:rFonts w:ascii="Times New Roman" w:hAnsi="Times New Roman" w:cs="Times New Roman"/>
          <w:b/>
          <w:sz w:val="24"/>
          <w:szCs w:val="24"/>
        </w:rPr>
      </w:pPr>
    </w:p>
    <w:p w:rsidR="00CB6732" w:rsidRPr="00C36514" w:rsidRDefault="005763CE" w:rsidP="00026996">
      <w:pPr>
        <w:jc w:val="center"/>
        <w:rPr>
          <w:rFonts w:ascii="Times New Roman" w:hAnsi="Times New Roman" w:cs="Times New Roman"/>
          <w:b/>
          <w:sz w:val="24"/>
          <w:szCs w:val="24"/>
        </w:rPr>
      </w:pPr>
      <w:r w:rsidRPr="00C36514">
        <w:rPr>
          <w:rFonts w:ascii="Times New Roman" w:hAnsi="Times New Roman" w:cs="Times New Roman"/>
          <w:b/>
          <w:sz w:val="24"/>
          <w:szCs w:val="24"/>
        </w:rPr>
        <w:lastRenderedPageBreak/>
        <w:t xml:space="preserve">Impact of </w:t>
      </w:r>
      <w:r w:rsidR="003C7FA7" w:rsidRPr="00C36514">
        <w:rPr>
          <w:rFonts w:ascii="Times New Roman" w:hAnsi="Times New Roman" w:cs="Times New Roman"/>
          <w:b/>
          <w:sz w:val="24"/>
          <w:szCs w:val="24"/>
        </w:rPr>
        <w:t>Inflation and Interest Rate</w:t>
      </w:r>
      <w:r w:rsidR="00257CE8" w:rsidRPr="00C36514">
        <w:rPr>
          <w:rFonts w:ascii="Times New Roman" w:hAnsi="Times New Roman" w:cs="Times New Roman"/>
          <w:b/>
          <w:sz w:val="24"/>
          <w:szCs w:val="24"/>
        </w:rPr>
        <w:t xml:space="preserve"> on Growth of Indian </w:t>
      </w:r>
      <w:r w:rsidR="00ED081E" w:rsidRPr="00C36514">
        <w:rPr>
          <w:rFonts w:ascii="Times New Roman" w:hAnsi="Times New Roman" w:cs="Times New Roman"/>
          <w:b/>
          <w:sz w:val="24"/>
          <w:szCs w:val="24"/>
        </w:rPr>
        <w:t>Economy:</w:t>
      </w:r>
    </w:p>
    <w:p w:rsidR="00A159F5" w:rsidRPr="00C36514" w:rsidRDefault="0000259B" w:rsidP="00026996">
      <w:pPr>
        <w:jc w:val="center"/>
        <w:rPr>
          <w:rFonts w:ascii="Times New Roman" w:hAnsi="Times New Roman" w:cs="Times New Roman"/>
          <w:b/>
          <w:sz w:val="24"/>
          <w:szCs w:val="24"/>
        </w:rPr>
      </w:pPr>
      <w:r w:rsidRPr="00C36514">
        <w:rPr>
          <w:rFonts w:ascii="Times New Roman" w:hAnsi="Times New Roman" w:cs="Times New Roman"/>
          <w:b/>
          <w:sz w:val="24"/>
          <w:szCs w:val="24"/>
        </w:rPr>
        <w:t>A Study in Input-</w:t>
      </w:r>
      <w:r w:rsidR="00257CE8" w:rsidRPr="00C36514">
        <w:rPr>
          <w:rFonts w:ascii="Times New Roman" w:hAnsi="Times New Roman" w:cs="Times New Roman"/>
          <w:b/>
          <w:sz w:val="24"/>
          <w:szCs w:val="24"/>
        </w:rPr>
        <w:t xml:space="preserve"> Output Framework</w:t>
      </w:r>
    </w:p>
    <w:p w:rsidR="00DC4C1C" w:rsidRDefault="00DB6EF5" w:rsidP="00026996">
      <w:pPr>
        <w:jc w:val="center"/>
        <w:rPr>
          <w:rFonts w:ascii="Times New Roman" w:hAnsi="Times New Roman" w:cs="Times New Roman"/>
          <w:b/>
          <w:sz w:val="24"/>
          <w:szCs w:val="24"/>
        </w:rPr>
      </w:pPr>
      <w:proofErr w:type="spellStart"/>
      <w:r w:rsidRPr="00C36514">
        <w:rPr>
          <w:rFonts w:ascii="Times New Roman" w:hAnsi="Times New Roman" w:cs="Times New Roman"/>
          <w:b/>
          <w:sz w:val="24"/>
          <w:szCs w:val="24"/>
        </w:rPr>
        <w:t>Shri</w:t>
      </w:r>
      <w:proofErr w:type="spellEnd"/>
      <w:r w:rsidR="00DC4C1C">
        <w:rPr>
          <w:rFonts w:ascii="Times New Roman" w:hAnsi="Times New Roman" w:cs="Times New Roman"/>
          <w:b/>
          <w:sz w:val="24"/>
          <w:szCs w:val="24"/>
        </w:rPr>
        <w:t xml:space="preserve"> </w:t>
      </w:r>
      <w:proofErr w:type="spellStart"/>
      <w:r w:rsidRPr="00C36514">
        <w:rPr>
          <w:rFonts w:ascii="Times New Roman" w:hAnsi="Times New Roman" w:cs="Times New Roman"/>
          <w:b/>
          <w:sz w:val="24"/>
          <w:szCs w:val="24"/>
        </w:rPr>
        <w:t>Prakash</w:t>
      </w:r>
      <w:proofErr w:type="spellEnd"/>
      <w:r w:rsidR="00DC4C1C">
        <w:rPr>
          <w:rStyle w:val="FootnoteReference"/>
          <w:rFonts w:ascii="Times New Roman" w:hAnsi="Times New Roman" w:cs="Times New Roman"/>
          <w:b/>
          <w:sz w:val="24"/>
          <w:szCs w:val="24"/>
        </w:rPr>
        <w:footnoteReference w:customMarkFollows="1" w:id="1"/>
        <w:t>*</w:t>
      </w:r>
    </w:p>
    <w:p w:rsidR="00DC4C1C" w:rsidRDefault="00DB6EF5" w:rsidP="00026996">
      <w:pPr>
        <w:jc w:val="center"/>
        <w:rPr>
          <w:rFonts w:ascii="Times New Roman" w:hAnsi="Times New Roman" w:cs="Times New Roman"/>
          <w:b/>
          <w:sz w:val="24"/>
          <w:szCs w:val="24"/>
        </w:rPr>
      </w:pPr>
      <w:proofErr w:type="spellStart"/>
      <w:r w:rsidRPr="00C36514">
        <w:rPr>
          <w:rFonts w:ascii="Times New Roman" w:hAnsi="Times New Roman" w:cs="Times New Roman"/>
          <w:b/>
          <w:sz w:val="24"/>
          <w:szCs w:val="24"/>
        </w:rPr>
        <w:t>Sudhi</w:t>
      </w:r>
      <w:proofErr w:type="spellEnd"/>
      <w:r w:rsidRPr="00C36514">
        <w:rPr>
          <w:rFonts w:ascii="Times New Roman" w:hAnsi="Times New Roman" w:cs="Times New Roman"/>
          <w:b/>
          <w:sz w:val="24"/>
          <w:szCs w:val="24"/>
        </w:rPr>
        <w:t xml:space="preserve"> Sharma</w:t>
      </w:r>
      <w:r w:rsidR="00DC4C1C">
        <w:rPr>
          <w:rStyle w:val="FootnoteReference"/>
          <w:rFonts w:ascii="Times New Roman" w:hAnsi="Times New Roman" w:cs="Times New Roman"/>
          <w:b/>
          <w:sz w:val="24"/>
          <w:szCs w:val="24"/>
        </w:rPr>
        <w:footnoteReference w:customMarkFollows="1" w:id="2"/>
        <w:t>**</w:t>
      </w:r>
    </w:p>
    <w:p w:rsidR="003C7FA7" w:rsidRPr="00C36514" w:rsidRDefault="003C7FA7" w:rsidP="007F3FFC">
      <w:pPr>
        <w:jc w:val="both"/>
        <w:rPr>
          <w:rFonts w:ascii="Times New Roman" w:hAnsi="Times New Roman" w:cs="Times New Roman"/>
          <w:b/>
          <w:sz w:val="24"/>
          <w:szCs w:val="24"/>
        </w:rPr>
      </w:pPr>
    </w:p>
    <w:p w:rsidR="003C7FA7" w:rsidRPr="00C36514" w:rsidRDefault="003C6549" w:rsidP="007F3FFC">
      <w:pPr>
        <w:jc w:val="both"/>
        <w:rPr>
          <w:rFonts w:ascii="Times New Roman" w:hAnsi="Times New Roman" w:cs="Times New Roman"/>
          <w:b/>
          <w:sz w:val="24"/>
          <w:szCs w:val="24"/>
        </w:rPr>
      </w:pPr>
      <w:r w:rsidRPr="00C36514">
        <w:rPr>
          <w:rFonts w:ascii="Times New Roman" w:hAnsi="Times New Roman" w:cs="Times New Roman"/>
          <w:b/>
          <w:sz w:val="24"/>
          <w:szCs w:val="24"/>
        </w:rPr>
        <w:t>Introduction</w:t>
      </w:r>
    </w:p>
    <w:p w:rsidR="001D185C" w:rsidRPr="00C36514" w:rsidRDefault="00257CE8" w:rsidP="007F3FFC">
      <w:pPr>
        <w:jc w:val="both"/>
        <w:rPr>
          <w:rFonts w:ascii="Times New Roman" w:hAnsi="Times New Roman" w:cs="Times New Roman"/>
          <w:sz w:val="24"/>
          <w:szCs w:val="24"/>
        </w:rPr>
      </w:pPr>
      <w:r w:rsidRPr="00C36514">
        <w:rPr>
          <w:rFonts w:ascii="Times New Roman" w:hAnsi="Times New Roman" w:cs="Times New Roman"/>
          <w:sz w:val="24"/>
          <w:szCs w:val="24"/>
        </w:rPr>
        <w:t>The</w:t>
      </w:r>
      <w:r w:rsidR="00867297" w:rsidRPr="00C36514">
        <w:rPr>
          <w:rFonts w:ascii="Times New Roman" w:hAnsi="Times New Roman" w:cs="Times New Roman"/>
          <w:sz w:val="24"/>
          <w:szCs w:val="24"/>
        </w:rPr>
        <w:t xml:space="preserve"> year on year</w:t>
      </w:r>
      <w:r w:rsidRPr="00C36514">
        <w:rPr>
          <w:rFonts w:ascii="Times New Roman" w:hAnsi="Times New Roman" w:cs="Times New Roman"/>
          <w:sz w:val="24"/>
          <w:szCs w:val="24"/>
        </w:rPr>
        <w:t xml:space="preserve"> growth of Indian economy</w:t>
      </w:r>
      <w:r w:rsidR="00867297" w:rsidRPr="00C36514">
        <w:rPr>
          <w:rFonts w:ascii="Times New Roman" w:hAnsi="Times New Roman" w:cs="Times New Roman"/>
          <w:sz w:val="24"/>
          <w:szCs w:val="24"/>
        </w:rPr>
        <w:t xml:space="preserve"> has been constrained</w:t>
      </w:r>
      <w:r w:rsidR="00BB5783">
        <w:rPr>
          <w:rFonts w:ascii="Times New Roman" w:hAnsi="Times New Roman" w:cs="Times New Roman"/>
          <w:sz w:val="24"/>
          <w:szCs w:val="24"/>
        </w:rPr>
        <w:t xml:space="preserve"> </w:t>
      </w:r>
      <w:r w:rsidR="00867297" w:rsidRPr="00C36514">
        <w:rPr>
          <w:rFonts w:ascii="Times New Roman" w:hAnsi="Times New Roman" w:cs="Times New Roman"/>
          <w:sz w:val="24"/>
          <w:szCs w:val="24"/>
        </w:rPr>
        <w:t xml:space="preserve">by </w:t>
      </w:r>
      <w:r w:rsidRPr="00C36514">
        <w:rPr>
          <w:rFonts w:ascii="Times New Roman" w:hAnsi="Times New Roman" w:cs="Times New Roman"/>
          <w:sz w:val="24"/>
          <w:szCs w:val="24"/>
        </w:rPr>
        <w:t>high inflationary pressure</w:t>
      </w:r>
      <w:r w:rsidR="00867297" w:rsidRPr="00C36514">
        <w:rPr>
          <w:rFonts w:ascii="Times New Roman" w:hAnsi="Times New Roman" w:cs="Times New Roman"/>
          <w:sz w:val="24"/>
          <w:szCs w:val="24"/>
        </w:rPr>
        <w:t>s since 200</w:t>
      </w:r>
      <w:r w:rsidR="00D027F2" w:rsidRPr="00C36514">
        <w:rPr>
          <w:rFonts w:ascii="Times New Roman" w:hAnsi="Times New Roman" w:cs="Times New Roman"/>
          <w:sz w:val="24"/>
          <w:szCs w:val="24"/>
        </w:rPr>
        <w:t>6-07</w:t>
      </w:r>
      <w:r w:rsidR="00CB6732" w:rsidRPr="00C36514">
        <w:rPr>
          <w:rFonts w:ascii="Times New Roman" w:hAnsi="Times New Roman" w:cs="Times New Roman"/>
          <w:sz w:val="24"/>
          <w:szCs w:val="24"/>
        </w:rPr>
        <w:t>,</w:t>
      </w:r>
      <w:r w:rsidR="00867297" w:rsidRPr="00C36514">
        <w:rPr>
          <w:rFonts w:ascii="Times New Roman" w:hAnsi="Times New Roman" w:cs="Times New Roman"/>
          <w:sz w:val="24"/>
          <w:szCs w:val="24"/>
        </w:rPr>
        <w:t xml:space="preserve"> when agricultural</w:t>
      </w:r>
      <w:r w:rsidR="00D027F2" w:rsidRPr="00C36514">
        <w:rPr>
          <w:rFonts w:ascii="Times New Roman" w:hAnsi="Times New Roman" w:cs="Times New Roman"/>
          <w:sz w:val="24"/>
          <w:szCs w:val="24"/>
        </w:rPr>
        <w:t xml:space="preserve"> output</w:t>
      </w:r>
      <w:r w:rsidR="00867297" w:rsidRPr="00C36514">
        <w:rPr>
          <w:rFonts w:ascii="Times New Roman" w:hAnsi="Times New Roman" w:cs="Times New Roman"/>
          <w:sz w:val="24"/>
          <w:szCs w:val="24"/>
        </w:rPr>
        <w:t xml:space="preserve"> suffered a setback due to scanty rainfall</w:t>
      </w:r>
      <w:r w:rsidRPr="00C36514">
        <w:rPr>
          <w:rFonts w:ascii="Times New Roman" w:hAnsi="Times New Roman" w:cs="Times New Roman"/>
          <w:sz w:val="24"/>
          <w:szCs w:val="24"/>
        </w:rPr>
        <w:t>.</w:t>
      </w:r>
      <w:r w:rsidR="00CB6732" w:rsidRPr="00C36514">
        <w:rPr>
          <w:rFonts w:ascii="Times New Roman" w:hAnsi="Times New Roman" w:cs="Times New Roman"/>
          <w:sz w:val="24"/>
          <w:szCs w:val="24"/>
        </w:rPr>
        <w:t xml:space="preserve"> Incidentally, this is not the first time that the Indian economy has been straddled with the high inflationary pressures. At one time, Indian economy experienced even as high as 17% inflation and very high incidence of fiscal deficits. After the adoption of New Economic Policy</w:t>
      </w:r>
      <w:r w:rsidR="001D185C" w:rsidRPr="00C36514">
        <w:rPr>
          <w:rFonts w:ascii="Times New Roman" w:hAnsi="Times New Roman" w:cs="Times New Roman"/>
          <w:sz w:val="24"/>
          <w:szCs w:val="24"/>
        </w:rPr>
        <w:t>,</w:t>
      </w:r>
      <w:r w:rsidR="00CB6732" w:rsidRPr="00C36514">
        <w:rPr>
          <w:rFonts w:ascii="Times New Roman" w:hAnsi="Times New Roman" w:cs="Times New Roman"/>
          <w:sz w:val="24"/>
          <w:szCs w:val="24"/>
        </w:rPr>
        <w:t xml:space="preserve"> several</w:t>
      </w:r>
      <w:r w:rsidR="001D185C" w:rsidRPr="00C36514">
        <w:rPr>
          <w:rFonts w:ascii="Times New Roman" w:hAnsi="Times New Roman" w:cs="Times New Roman"/>
          <w:sz w:val="24"/>
          <w:szCs w:val="24"/>
        </w:rPr>
        <w:t xml:space="preserve"> reform measures were taken to address these twin problems. However, it is notable that inflation in India is not simply a monetary or fiscal phenomenon. India has been experiencing periodic bouts of inflationary pressures in the course of agricultural cycles. </w:t>
      </w:r>
    </w:p>
    <w:p w:rsidR="00233828" w:rsidRPr="00C36514" w:rsidRDefault="00D027F2" w:rsidP="007F3FFC">
      <w:pPr>
        <w:jc w:val="both"/>
        <w:rPr>
          <w:rFonts w:ascii="Times New Roman" w:hAnsi="Times New Roman" w:cs="Times New Roman"/>
          <w:sz w:val="24"/>
          <w:szCs w:val="24"/>
        </w:rPr>
      </w:pPr>
      <w:r w:rsidRPr="00C36514">
        <w:rPr>
          <w:rFonts w:ascii="Times New Roman" w:hAnsi="Times New Roman" w:cs="Times New Roman"/>
          <w:sz w:val="24"/>
          <w:szCs w:val="24"/>
        </w:rPr>
        <w:t>S</w:t>
      </w:r>
      <w:r w:rsidR="00257CE8" w:rsidRPr="00C36514">
        <w:rPr>
          <w:rFonts w:ascii="Times New Roman" w:hAnsi="Times New Roman" w:cs="Times New Roman"/>
          <w:sz w:val="24"/>
          <w:szCs w:val="24"/>
        </w:rPr>
        <w:t xml:space="preserve">everal </w:t>
      </w:r>
      <w:r w:rsidR="00867297" w:rsidRPr="00C36514">
        <w:rPr>
          <w:rFonts w:ascii="Times New Roman" w:hAnsi="Times New Roman" w:cs="Times New Roman"/>
          <w:sz w:val="24"/>
          <w:szCs w:val="24"/>
        </w:rPr>
        <w:t>steps hav</w:t>
      </w:r>
      <w:r w:rsidR="00257CE8" w:rsidRPr="00C36514">
        <w:rPr>
          <w:rFonts w:ascii="Times New Roman" w:hAnsi="Times New Roman" w:cs="Times New Roman"/>
          <w:sz w:val="24"/>
          <w:szCs w:val="24"/>
        </w:rPr>
        <w:t>e</w:t>
      </w:r>
      <w:r w:rsidR="00867297" w:rsidRPr="00C36514">
        <w:rPr>
          <w:rFonts w:ascii="Times New Roman" w:hAnsi="Times New Roman" w:cs="Times New Roman"/>
          <w:sz w:val="24"/>
          <w:szCs w:val="24"/>
        </w:rPr>
        <w:t xml:space="preserve"> been taken</w:t>
      </w:r>
      <w:r w:rsidR="001D185C" w:rsidRPr="00C36514">
        <w:rPr>
          <w:rFonts w:ascii="Times New Roman" w:hAnsi="Times New Roman" w:cs="Times New Roman"/>
          <w:sz w:val="24"/>
          <w:szCs w:val="24"/>
        </w:rPr>
        <w:t xml:space="preserve"> by the government during the course of </w:t>
      </w:r>
      <w:r w:rsidR="00947D51" w:rsidRPr="00C36514">
        <w:rPr>
          <w:rFonts w:ascii="Times New Roman" w:hAnsi="Times New Roman" w:cs="Times New Roman"/>
          <w:sz w:val="24"/>
          <w:szCs w:val="24"/>
        </w:rPr>
        <w:t>the latest phase of inflation</w:t>
      </w:r>
      <w:r w:rsidR="001D185C" w:rsidRPr="00C36514">
        <w:rPr>
          <w:rFonts w:ascii="Times New Roman" w:hAnsi="Times New Roman" w:cs="Times New Roman"/>
          <w:sz w:val="24"/>
          <w:szCs w:val="24"/>
        </w:rPr>
        <w:t xml:space="preserve"> in the economy</w:t>
      </w:r>
      <w:r w:rsidR="00867297" w:rsidRPr="00C36514">
        <w:rPr>
          <w:rFonts w:ascii="Times New Roman" w:hAnsi="Times New Roman" w:cs="Times New Roman"/>
          <w:sz w:val="24"/>
          <w:szCs w:val="24"/>
        </w:rPr>
        <w:t xml:space="preserve"> to bring inflation under control</w:t>
      </w:r>
      <w:r w:rsidR="00257CE8" w:rsidRPr="00C36514">
        <w:rPr>
          <w:rFonts w:ascii="Times New Roman" w:hAnsi="Times New Roman" w:cs="Times New Roman"/>
          <w:sz w:val="24"/>
          <w:szCs w:val="24"/>
        </w:rPr>
        <w:t xml:space="preserve">. </w:t>
      </w:r>
      <w:r w:rsidR="00867297" w:rsidRPr="00C36514">
        <w:rPr>
          <w:rFonts w:ascii="Times New Roman" w:hAnsi="Times New Roman" w:cs="Times New Roman"/>
          <w:sz w:val="24"/>
          <w:szCs w:val="24"/>
        </w:rPr>
        <w:t>But money supply, including credit creation by banks, has</w:t>
      </w:r>
      <w:r w:rsidRPr="00C36514">
        <w:rPr>
          <w:rFonts w:ascii="Times New Roman" w:hAnsi="Times New Roman" w:cs="Times New Roman"/>
          <w:sz w:val="24"/>
          <w:szCs w:val="24"/>
        </w:rPr>
        <w:t xml:space="preserve"> been the major instrument</w:t>
      </w:r>
      <w:r w:rsidR="000107D3" w:rsidRPr="00C36514">
        <w:rPr>
          <w:rFonts w:ascii="Times New Roman" w:hAnsi="Times New Roman" w:cs="Times New Roman"/>
          <w:sz w:val="24"/>
          <w:szCs w:val="24"/>
        </w:rPr>
        <w:t xml:space="preserve"> f</w:t>
      </w:r>
      <w:r w:rsidR="00867297" w:rsidRPr="00C36514">
        <w:rPr>
          <w:rFonts w:ascii="Times New Roman" w:hAnsi="Times New Roman" w:cs="Times New Roman"/>
          <w:sz w:val="24"/>
          <w:szCs w:val="24"/>
        </w:rPr>
        <w:t>o</w:t>
      </w:r>
      <w:r w:rsidR="000107D3" w:rsidRPr="00C36514">
        <w:rPr>
          <w:rFonts w:ascii="Times New Roman" w:hAnsi="Times New Roman" w:cs="Times New Roman"/>
          <w:sz w:val="24"/>
          <w:szCs w:val="24"/>
        </w:rPr>
        <w:t>r</w:t>
      </w:r>
      <w:r w:rsidR="00867297" w:rsidRPr="00C36514">
        <w:rPr>
          <w:rFonts w:ascii="Times New Roman" w:hAnsi="Times New Roman" w:cs="Times New Roman"/>
          <w:sz w:val="24"/>
          <w:szCs w:val="24"/>
        </w:rPr>
        <w:t xml:space="preserve"> mitigat</w:t>
      </w:r>
      <w:r w:rsidR="000107D3" w:rsidRPr="00C36514">
        <w:rPr>
          <w:rFonts w:ascii="Times New Roman" w:hAnsi="Times New Roman" w:cs="Times New Roman"/>
          <w:sz w:val="24"/>
          <w:szCs w:val="24"/>
        </w:rPr>
        <w:t>ing</w:t>
      </w:r>
      <w:r w:rsidR="00867297" w:rsidRPr="00C36514">
        <w:rPr>
          <w:rFonts w:ascii="Times New Roman" w:hAnsi="Times New Roman" w:cs="Times New Roman"/>
          <w:sz w:val="24"/>
          <w:szCs w:val="24"/>
        </w:rPr>
        <w:t xml:space="preserve"> inflationary pressures</w:t>
      </w:r>
      <w:r w:rsidR="000107D3" w:rsidRPr="00C36514">
        <w:rPr>
          <w:rFonts w:ascii="Times New Roman" w:hAnsi="Times New Roman" w:cs="Times New Roman"/>
          <w:sz w:val="24"/>
          <w:szCs w:val="24"/>
        </w:rPr>
        <w:t xml:space="preserve"> in the Indian economy</w:t>
      </w:r>
      <w:r w:rsidR="00867297" w:rsidRPr="00C36514">
        <w:rPr>
          <w:rFonts w:ascii="Times New Roman" w:hAnsi="Times New Roman" w:cs="Times New Roman"/>
          <w:sz w:val="24"/>
          <w:szCs w:val="24"/>
        </w:rPr>
        <w:t>.</w:t>
      </w:r>
      <w:r w:rsidRPr="00C36514">
        <w:rPr>
          <w:rFonts w:ascii="Times New Roman" w:hAnsi="Times New Roman" w:cs="Times New Roman"/>
          <w:sz w:val="24"/>
          <w:szCs w:val="24"/>
        </w:rPr>
        <w:t xml:space="preserve">RBI has </w:t>
      </w:r>
      <w:r w:rsidR="00257CE8" w:rsidRPr="00C36514">
        <w:rPr>
          <w:rFonts w:ascii="Times New Roman" w:hAnsi="Times New Roman" w:cs="Times New Roman"/>
          <w:sz w:val="24"/>
          <w:szCs w:val="24"/>
        </w:rPr>
        <w:t>increase</w:t>
      </w:r>
      <w:r w:rsidRPr="00C36514">
        <w:rPr>
          <w:rFonts w:ascii="Times New Roman" w:hAnsi="Times New Roman" w:cs="Times New Roman"/>
          <w:sz w:val="24"/>
          <w:szCs w:val="24"/>
        </w:rPr>
        <w:t>d CRR, Repo R</w:t>
      </w:r>
      <w:r w:rsidR="00257CE8" w:rsidRPr="00C36514">
        <w:rPr>
          <w:rFonts w:ascii="Times New Roman" w:hAnsi="Times New Roman" w:cs="Times New Roman"/>
          <w:sz w:val="24"/>
          <w:szCs w:val="24"/>
        </w:rPr>
        <w:t>ate</w:t>
      </w:r>
      <w:r w:rsidRPr="00C36514">
        <w:rPr>
          <w:rFonts w:ascii="Times New Roman" w:hAnsi="Times New Roman" w:cs="Times New Roman"/>
          <w:sz w:val="24"/>
          <w:szCs w:val="24"/>
        </w:rPr>
        <w:t xml:space="preserve"> and/or</w:t>
      </w:r>
      <w:r w:rsidR="00257CE8" w:rsidRPr="00C36514">
        <w:rPr>
          <w:rFonts w:ascii="Times New Roman" w:hAnsi="Times New Roman" w:cs="Times New Roman"/>
          <w:sz w:val="24"/>
          <w:szCs w:val="24"/>
        </w:rPr>
        <w:t xml:space="preserve"> interest rates by 25 to 50 points</w:t>
      </w:r>
      <w:r w:rsidRPr="00C36514">
        <w:rPr>
          <w:rFonts w:ascii="Times New Roman" w:hAnsi="Times New Roman" w:cs="Times New Roman"/>
          <w:sz w:val="24"/>
          <w:szCs w:val="24"/>
        </w:rPr>
        <w:t xml:space="preserve"> basis. But these measures have not succeeded in mopping up excessive liquidity in the economy.</w:t>
      </w:r>
      <w:r w:rsidR="00BB5783">
        <w:rPr>
          <w:rFonts w:ascii="Times New Roman" w:hAnsi="Times New Roman" w:cs="Times New Roman"/>
          <w:sz w:val="24"/>
          <w:szCs w:val="24"/>
        </w:rPr>
        <w:t xml:space="preserve"> </w:t>
      </w:r>
      <w:r w:rsidR="001D185C" w:rsidRPr="00C36514">
        <w:rPr>
          <w:rFonts w:ascii="Times New Roman" w:hAnsi="Times New Roman" w:cs="Times New Roman"/>
          <w:sz w:val="24"/>
          <w:szCs w:val="24"/>
        </w:rPr>
        <w:t>Interestingly, the policy measures initiated by the government during the subsequent period are counter-productive, as such</w:t>
      </w:r>
      <w:r w:rsidR="009D30F3" w:rsidRPr="00C36514">
        <w:rPr>
          <w:rFonts w:ascii="Times New Roman" w:hAnsi="Times New Roman" w:cs="Times New Roman"/>
          <w:sz w:val="24"/>
          <w:szCs w:val="24"/>
        </w:rPr>
        <w:t xml:space="preserve"> measures tend</w:t>
      </w:r>
      <w:r w:rsidR="001D185C" w:rsidRPr="00C36514">
        <w:rPr>
          <w:rFonts w:ascii="Times New Roman" w:hAnsi="Times New Roman" w:cs="Times New Roman"/>
          <w:sz w:val="24"/>
          <w:szCs w:val="24"/>
        </w:rPr>
        <w:t xml:space="preserve"> to neutralise the impact of policies implemented by RBI.</w:t>
      </w:r>
      <w:r w:rsidR="009D30F3" w:rsidRPr="00C36514">
        <w:rPr>
          <w:rFonts w:ascii="Times New Roman" w:hAnsi="Times New Roman" w:cs="Times New Roman"/>
          <w:sz w:val="24"/>
          <w:szCs w:val="24"/>
        </w:rPr>
        <w:t xml:space="preserve"> Oil prices have been raised more than once which adds both directly and indirectly to prevailing inflationary pressures. Besides, indirect tax rates have been raised almost across the board substantially which escalates inflation.  Railway freights and fares have also been raise in the recent railway budget.</w:t>
      </w:r>
      <w:r w:rsidR="00F45FFB" w:rsidRPr="00C36514">
        <w:rPr>
          <w:rFonts w:ascii="Times New Roman" w:hAnsi="Times New Roman" w:cs="Times New Roman"/>
          <w:sz w:val="24"/>
          <w:szCs w:val="24"/>
        </w:rPr>
        <w:t xml:space="preserve"> On the top of it, non-productive public expenditure has also been raised substantially. Thus, even if money supply could have been reduced by measures taken by RBI, these measures stand no chance of success. A careful evaluation of all the policies in the envelope indicates their paradoxical</w:t>
      </w:r>
      <w:r w:rsidR="00DD7DFC" w:rsidRPr="00C36514">
        <w:rPr>
          <w:rFonts w:ascii="Times New Roman" w:hAnsi="Times New Roman" w:cs="Times New Roman"/>
          <w:sz w:val="24"/>
          <w:szCs w:val="24"/>
        </w:rPr>
        <w:t xml:space="preserve"> design.</w:t>
      </w:r>
      <w:r w:rsidR="00233828" w:rsidRPr="00C36514">
        <w:rPr>
          <w:rFonts w:ascii="Times New Roman" w:hAnsi="Times New Roman" w:cs="Times New Roman"/>
          <w:sz w:val="24"/>
          <w:szCs w:val="24"/>
        </w:rPr>
        <w:t xml:space="preserve"> Has money supply declined</w:t>
      </w:r>
      <w:r w:rsidR="005728F3" w:rsidRPr="00C36514">
        <w:rPr>
          <w:rFonts w:ascii="Times New Roman" w:hAnsi="Times New Roman" w:cs="Times New Roman"/>
          <w:sz w:val="24"/>
          <w:szCs w:val="24"/>
        </w:rPr>
        <w:t>, stagnant or</w:t>
      </w:r>
      <w:r w:rsidR="00233828" w:rsidRPr="00C36514">
        <w:rPr>
          <w:rFonts w:ascii="Times New Roman" w:hAnsi="Times New Roman" w:cs="Times New Roman"/>
          <w:sz w:val="24"/>
          <w:szCs w:val="24"/>
        </w:rPr>
        <w:t>?</w:t>
      </w:r>
    </w:p>
    <w:p w:rsidR="00415C83" w:rsidRPr="00C36514" w:rsidRDefault="00DD7DFC" w:rsidP="007F3FFC">
      <w:pPr>
        <w:jc w:val="both"/>
        <w:rPr>
          <w:rFonts w:ascii="Times New Roman" w:hAnsi="Times New Roman" w:cs="Times New Roman"/>
          <w:sz w:val="24"/>
          <w:szCs w:val="24"/>
        </w:rPr>
      </w:pPr>
      <w:r w:rsidRPr="00C36514">
        <w:rPr>
          <w:rFonts w:ascii="Times New Roman" w:hAnsi="Times New Roman" w:cs="Times New Roman"/>
          <w:sz w:val="24"/>
          <w:szCs w:val="24"/>
        </w:rPr>
        <w:t>RBI measures have made c</w:t>
      </w:r>
      <w:r w:rsidR="00257CE8" w:rsidRPr="00C36514">
        <w:rPr>
          <w:rFonts w:ascii="Times New Roman" w:hAnsi="Times New Roman" w:cs="Times New Roman"/>
          <w:sz w:val="24"/>
          <w:szCs w:val="24"/>
        </w:rPr>
        <w:t>redit</w:t>
      </w:r>
      <w:r w:rsidR="00024334" w:rsidRPr="00C36514">
        <w:rPr>
          <w:rFonts w:ascii="Times New Roman" w:hAnsi="Times New Roman" w:cs="Times New Roman"/>
          <w:sz w:val="24"/>
          <w:szCs w:val="24"/>
        </w:rPr>
        <w:t xml:space="preserve"> </w:t>
      </w:r>
      <w:r w:rsidR="00257CE8" w:rsidRPr="00C36514">
        <w:rPr>
          <w:rFonts w:ascii="Times New Roman" w:hAnsi="Times New Roman" w:cs="Times New Roman"/>
          <w:sz w:val="24"/>
          <w:szCs w:val="24"/>
        </w:rPr>
        <w:t>costlier</w:t>
      </w:r>
      <w:r w:rsidR="00D027F2" w:rsidRPr="00C36514">
        <w:rPr>
          <w:rFonts w:ascii="Times New Roman" w:hAnsi="Times New Roman" w:cs="Times New Roman"/>
          <w:sz w:val="24"/>
          <w:szCs w:val="24"/>
        </w:rPr>
        <w:t xml:space="preserve"> than before</w:t>
      </w:r>
      <w:r w:rsidRPr="00C36514">
        <w:rPr>
          <w:rFonts w:ascii="Times New Roman" w:hAnsi="Times New Roman" w:cs="Times New Roman"/>
          <w:sz w:val="24"/>
          <w:szCs w:val="24"/>
        </w:rPr>
        <w:t>, though the credit creation base of commercial banks has been reduced</w:t>
      </w:r>
      <w:r w:rsidR="00765037" w:rsidRPr="00C36514">
        <w:rPr>
          <w:rFonts w:ascii="Times New Roman" w:hAnsi="Times New Roman" w:cs="Times New Roman"/>
          <w:sz w:val="24"/>
          <w:szCs w:val="24"/>
        </w:rPr>
        <w:t>. Besides,</w:t>
      </w:r>
      <w:r w:rsidR="00D027F2" w:rsidRPr="00C36514">
        <w:rPr>
          <w:rFonts w:ascii="Times New Roman" w:hAnsi="Times New Roman" w:cs="Times New Roman"/>
          <w:sz w:val="24"/>
          <w:szCs w:val="24"/>
        </w:rPr>
        <w:t xml:space="preserve"> demand</w:t>
      </w:r>
      <w:r w:rsidR="00765037" w:rsidRPr="00C36514">
        <w:rPr>
          <w:rFonts w:ascii="Times New Roman" w:hAnsi="Times New Roman" w:cs="Times New Roman"/>
          <w:sz w:val="24"/>
          <w:szCs w:val="24"/>
        </w:rPr>
        <w:t xml:space="preserve"> pull</w:t>
      </w:r>
      <w:r w:rsidR="003C6549" w:rsidRPr="00C36514">
        <w:rPr>
          <w:rFonts w:ascii="Times New Roman" w:hAnsi="Times New Roman" w:cs="Times New Roman"/>
          <w:sz w:val="24"/>
          <w:szCs w:val="24"/>
        </w:rPr>
        <w:t xml:space="preserve"> inflation has</w:t>
      </w:r>
      <w:r w:rsidR="00820ED8" w:rsidRPr="00C36514">
        <w:rPr>
          <w:rFonts w:ascii="Times New Roman" w:hAnsi="Times New Roman" w:cs="Times New Roman"/>
          <w:sz w:val="24"/>
          <w:szCs w:val="24"/>
        </w:rPr>
        <w:t xml:space="preserve"> also</w:t>
      </w:r>
      <w:r w:rsidR="003C6549" w:rsidRPr="00C36514">
        <w:rPr>
          <w:rFonts w:ascii="Times New Roman" w:hAnsi="Times New Roman" w:cs="Times New Roman"/>
          <w:sz w:val="24"/>
          <w:szCs w:val="24"/>
        </w:rPr>
        <w:t xml:space="preserve"> been transformed into </w:t>
      </w:r>
      <w:r w:rsidR="00D027F2" w:rsidRPr="00C36514">
        <w:rPr>
          <w:rFonts w:ascii="Times New Roman" w:hAnsi="Times New Roman" w:cs="Times New Roman"/>
          <w:sz w:val="24"/>
          <w:szCs w:val="24"/>
        </w:rPr>
        <w:t>cost push</w:t>
      </w:r>
      <w:r w:rsidR="00820ED8" w:rsidRPr="00C36514">
        <w:rPr>
          <w:rFonts w:ascii="Times New Roman" w:hAnsi="Times New Roman" w:cs="Times New Roman"/>
          <w:sz w:val="24"/>
          <w:szCs w:val="24"/>
        </w:rPr>
        <w:t xml:space="preserve"> inflation to which</w:t>
      </w:r>
      <w:r w:rsidR="00D027F2" w:rsidRPr="00C36514">
        <w:rPr>
          <w:rFonts w:ascii="Times New Roman" w:hAnsi="Times New Roman" w:cs="Times New Roman"/>
          <w:sz w:val="24"/>
          <w:szCs w:val="24"/>
        </w:rPr>
        <w:t xml:space="preserve"> interest cost push</w:t>
      </w:r>
      <w:r w:rsidR="00820ED8" w:rsidRPr="00C36514">
        <w:rPr>
          <w:rFonts w:ascii="Times New Roman" w:hAnsi="Times New Roman" w:cs="Times New Roman"/>
          <w:sz w:val="24"/>
          <w:szCs w:val="24"/>
        </w:rPr>
        <w:t xml:space="preserve"> has also contributed its share. This has not contributed to contain demand pull inflation as agricultural prices did not rise due to rise in demand; these price rises were caused by supply falling short of demand. The </w:t>
      </w:r>
      <w:r w:rsidR="00820ED8" w:rsidRPr="00C36514">
        <w:rPr>
          <w:rFonts w:ascii="Times New Roman" w:hAnsi="Times New Roman" w:cs="Times New Roman"/>
          <w:sz w:val="24"/>
          <w:szCs w:val="24"/>
        </w:rPr>
        <w:lastRenderedPageBreak/>
        <w:t>government could have influenced the supply a great deal by releasing public stocks not only for public distribution but also to the market just as the government procures food-grains from the market.</w:t>
      </w:r>
      <w:r w:rsidR="00415C83" w:rsidRPr="00C36514">
        <w:rPr>
          <w:rFonts w:ascii="Times New Roman" w:hAnsi="Times New Roman" w:cs="Times New Roman"/>
          <w:sz w:val="24"/>
          <w:szCs w:val="24"/>
        </w:rPr>
        <w:t xml:space="preserve"> This was not the case</w:t>
      </w:r>
      <w:r w:rsidR="00A43C64" w:rsidRPr="00C36514">
        <w:rPr>
          <w:rFonts w:ascii="Times New Roman" w:hAnsi="Times New Roman" w:cs="Times New Roman"/>
          <w:sz w:val="24"/>
          <w:szCs w:val="24"/>
        </w:rPr>
        <w:t>.</w:t>
      </w:r>
    </w:p>
    <w:p w:rsidR="00601708" w:rsidRPr="00C36514" w:rsidRDefault="00765037" w:rsidP="007F3FFC">
      <w:pPr>
        <w:jc w:val="both"/>
        <w:rPr>
          <w:rFonts w:ascii="Times New Roman" w:hAnsi="Times New Roman" w:cs="Times New Roman"/>
          <w:sz w:val="24"/>
          <w:szCs w:val="24"/>
        </w:rPr>
      </w:pPr>
      <w:r w:rsidRPr="00C36514">
        <w:rPr>
          <w:rFonts w:ascii="Times New Roman" w:hAnsi="Times New Roman" w:cs="Times New Roman"/>
          <w:sz w:val="24"/>
          <w:szCs w:val="24"/>
        </w:rPr>
        <w:t>Interestingly,</w:t>
      </w:r>
      <w:r w:rsidR="00BB4B97" w:rsidRPr="00C36514">
        <w:rPr>
          <w:rFonts w:ascii="Times New Roman" w:hAnsi="Times New Roman" w:cs="Times New Roman"/>
          <w:sz w:val="24"/>
          <w:szCs w:val="24"/>
        </w:rPr>
        <w:t xml:space="preserve"> Philips formulated </w:t>
      </w:r>
      <w:r w:rsidR="00FC50A3" w:rsidRPr="00C36514">
        <w:rPr>
          <w:rFonts w:ascii="Times New Roman" w:hAnsi="Times New Roman" w:cs="Times New Roman"/>
          <w:sz w:val="24"/>
          <w:szCs w:val="24"/>
        </w:rPr>
        <w:t>the curve</w:t>
      </w:r>
      <w:r w:rsidR="004802F5" w:rsidRPr="00C36514">
        <w:rPr>
          <w:rFonts w:ascii="Times New Roman" w:hAnsi="Times New Roman" w:cs="Times New Roman"/>
          <w:sz w:val="24"/>
          <w:szCs w:val="24"/>
        </w:rPr>
        <w:t xml:space="preserve"> of positive relation</w:t>
      </w:r>
      <w:r w:rsidR="00BB4B97" w:rsidRPr="00C36514">
        <w:rPr>
          <w:rFonts w:ascii="Times New Roman" w:hAnsi="Times New Roman" w:cs="Times New Roman"/>
          <w:sz w:val="24"/>
          <w:szCs w:val="24"/>
        </w:rPr>
        <w:t xml:space="preserve"> between</w:t>
      </w:r>
      <w:r w:rsidR="004802F5" w:rsidRPr="00C36514">
        <w:rPr>
          <w:rFonts w:ascii="Times New Roman" w:hAnsi="Times New Roman" w:cs="Times New Roman"/>
          <w:sz w:val="24"/>
          <w:szCs w:val="24"/>
        </w:rPr>
        <w:t xml:space="preserve"> inflation and </w:t>
      </w:r>
      <w:r w:rsidR="00114A9B" w:rsidRPr="00C36514">
        <w:rPr>
          <w:rFonts w:ascii="Times New Roman" w:hAnsi="Times New Roman" w:cs="Times New Roman"/>
          <w:sz w:val="24"/>
          <w:szCs w:val="24"/>
        </w:rPr>
        <w:t>employment and r</w:t>
      </w:r>
      <w:r w:rsidR="004802F5" w:rsidRPr="00C36514">
        <w:rPr>
          <w:rFonts w:ascii="Times New Roman" w:hAnsi="Times New Roman" w:cs="Times New Roman"/>
          <w:sz w:val="24"/>
          <w:szCs w:val="24"/>
        </w:rPr>
        <w:t xml:space="preserve">ise in employment </w:t>
      </w:r>
      <w:r w:rsidR="004802F5" w:rsidRPr="00C36514">
        <w:rPr>
          <w:rFonts w:ascii="Times New Roman" w:hAnsi="Times New Roman" w:cs="Times New Roman"/>
          <w:i/>
          <w:sz w:val="24"/>
          <w:szCs w:val="24"/>
        </w:rPr>
        <w:t>ipso facto</w:t>
      </w:r>
      <w:r w:rsidR="004802F5" w:rsidRPr="00C36514">
        <w:rPr>
          <w:rFonts w:ascii="Times New Roman" w:hAnsi="Times New Roman" w:cs="Times New Roman"/>
          <w:sz w:val="24"/>
          <w:szCs w:val="24"/>
        </w:rPr>
        <w:t xml:space="preserve"> accelerates growth.</w:t>
      </w:r>
      <w:r w:rsidR="00601708" w:rsidRPr="00C36514">
        <w:rPr>
          <w:rFonts w:ascii="Times New Roman" w:hAnsi="Times New Roman" w:cs="Times New Roman"/>
          <w:sz w:val="24"/>
          <w:szCs w:val="24"/>
        </w:rPr>
        <w:t xml:space="preserve"> </w:t>
      </w:r>
      <w:r w:rsidR="00FC50A3" w:rsidRPr="00C36514">
        <w:rPr>
          <w:rFonts w:ascii="Times New Roman" w:hAnsi="Times New Roman" w:cs="Times New Roman"/>
          <w:sz w:val="24"/>
          <w:szCs w:val="24"/>
        </w:rPr>
        <w:t>Actually, neither</w:t>
      </w:r>
      <w:r w:rsidR="00006445" w:rsidRPr="00C36514">
        <w:rPr>
          <w:rFonts w:ascii="Times New Roman" w:hAnsi="Times New Roman" w:cs="Times New Roman"/>
          <w:sz w:val="24"/>
          <w:szCs w:val="24"/>
        </w:rPr>
        <w:t xml:space="preserve"> </w:t>
      </w:r>
      <w:r w:rsidRPr="00C36514">
        <w:rPr>
          <w:rFonts w:ascii="Times New Roman" w:hAnsi="Times New Roman" w:cs="Times New Roman"/>
          <w:sz w:val="24"/>
          <w:szCs w:val="24"/>
        </w:rPr>
        <w:t>employment has increased</w:t>
      </w:r>
      <w:r w:rsidR="00006445" w:rsidRPr="00C36514">
        <w:rPr>
          <w:rFonts w:ascii="Times New Roman" w:hAnsi="Times New Roman" w:cs="Times New Roman"/>
          <w:sz w:val="24"/>
          <w:szCs w:val="24"/>
        </w:rPr>
        <w:t xml:space="preserve"> nor growth has been accelerated</w:t>
      </w:r>
      <w:r w:rsidR="00415C83" w:rsidRPr="00C36514">
        <w:rPr>
          <w:rFonts w:ascii="Times New Roman" w:hAnsi="Times New Roman" w:cs="Times New Roman"/>
          <w:sz w:val="24"/>
          <w:szCs w:val="24"/>
        </w:rPr>
        <w:t xml:space="preserve"> despite hig</w:t>
      </w:r>
      <w:r w:rsidR="00B607E4" w:rsidRPr="00C36514">
        <w:rPr>
          <w:rFonts w:ascii="Times New Roman" w:hAnsi="Times New Roman" w:cs="Times New Roman"/>
          <w:sz w:val="24"/>
          <w:szCs w:val="24"/>
        </w:rPr>
        <w:t>h</w:t>
      </w:r>
      <w:r w:rsidRPr="00C36514">
        <w:rPr>
          <w:rFonts w:ascii="Times New Roman" w:hAnsi="Times New Roman" w:cs="Times New Roman"/>
          <w:sz w:val="24"/>
          <w:szCs w:val="24"/>
        </w:rPr>
        <w:t xml:space="preserve"> inflationary pressure</w:t>
      </w:r>
      <w:r w:rsidR="00A43C64" w:rsidRPr="00C36514">
        <w:rPr>
          <w:rFonts w:ascii="Times New Roman" w:hAnsi="Times New Roman" w:cs="Times New Roman"/>
          <w:sz w:val="24"/>
          <w:szCs w:val="24"/>
        </w:rPr>
        <w:t>s</w:t>
      </w:r>
      <w:r w:rsidRPr="00C36514">
        <w:rPr>
          <w:rFonts w:ascii="Times New Roman" w:hAnsi="Times New Roman" w:cs="Times New Roman"/>
          <w:sz w:val="24"/>
          <w:szCs w:val="24"/>
        </w:rPr>
        <w:t xml:space="preserve"> as</w:t>
      </w:r>
      <w:r w:rsidR="00601708" w:rsidRPr="00C36514">
        <w:rPr>
          <w:rFonts w:ascii="Times New Roman" w:hAnsi="Times New Roman" w:cs="Times New Roman"/>
          <w:sz w:val="24"/>
          <w:szCs w:val="24"/>
        </w:rPr>
        <w:t xml:space="preserve"> against the stipulation of Philips </w:t>
      </w:r>
      <w:r w:rsidR="00FC50A3" w:rsidRPr="00C36514">
        <w:rPr>
          <w:rFonts w:ascii="Times New Roman" w:hAnsi="Times New Roman" w:cs="Times New Roman"/>
          <w:sz w:val="24"/>
          <w:szCs w:val="24"/>
        </w:rPr>
        <w:t>hypothesis. A</w:t>
      </w:r>
      <w:r w:rsidR="00B469C8" w:rsidRPr="00C36514">
        <w:rPr>
          <w:rFonts w:ascii="Times New Roman" w:hAnsi="Times New Roman" w:cs="Times New Roman"/>
          <w:sz w:val="24"/>
          <w:szCs w:val="24"/>
        </w:rPr>
        <w:t xml:space="preserve"> look at employment in Indian economy does not lend st</w:t>
      </w:r>
      <w:r w:rsidR="00601708" w:rsidRPr="00C36514">
        <w:rPr>
          <w:rFonts w:ascii="Times New Roman" w:hAnsi="Times New Roman" w:cs="Times New Roman"/>
          <w:sz w:val="24"/>
          <w:szCs w:val="24"/>
        </w:rPr>
        <w:t>ro</w:t>
      </w:r>
      <w:r w:rsidR="00B469C8" w:rsidRPr="00C36514">
        <w:rPr>
          <w:rFonts w:ascii="Times New Roman" w:hAnsi="Times New Roman" w:cs="Times New Roman"/>
          <w:sz w:val="24"/>
          <w:szCs w:val="24"/>
        </w:rPr>
        <w:t>n</w:t>
      </w:r>
      <w:r w:rsidR="00601708" w:rsidRPr="00C36514">
        <w:rPr>
          <w:rFonts w:ascii="Times New Roman" w:hAnsi="Times New Roman" w:cs="Times New Roman"/>
          <w:sz w:val="24"/>
          <w:szCs w:val="24"/>
        </w:rPr>
        <w:t>g</w:t>
      </w:r>
      <w:r w:rsidR="00B469C8" w:rsidRPr="00C36514">
        <w:rPr>
          <w:rFonts w:ascii="Times New Roman" w:hAnsi="Times New Roman" w:cs="Times New Roman"/>
          <w:sz w:val="24"/>
          <w:szCs w:val="24"/>
        </w:rPr>
        <w:t xml:space="preserve"> support to the </w:t>
      </w:r>
      <w:r w:rsidR="00601708" w:rsidRPr="00C36514">
        <w:rPr>
          <w:rFonts w:ascii="Times New Roman" w:hAnsi="Times New Roman" w:cs="Times New Roman"/>
          <w:sz w:val="24"/>
          <w:szCs w:val="24"/>
        </w:rPr>
        <w:t xml:space="preserve">Philips </w:t>
      </w:r>
      <w:r w:rsidR="00B469C8" w:rsidRPr="00C36514">
        <w:rPr>
          <w:rFonts w:ascii="Times New Roman" w:hAnsi="Times New Roman" w:cs="Times New Roman"/>
          <w:sz w:val="24"/>
          <w:szCs w:val="24"/>
        </w:rPr>
        <w:t>hypothesis</w:t>
      </w:r>
      <w:r w:rsidR="00601708" w:rsidRPr="00C36514">
        <w:rPr>
          <w:rFonts w:ascii="Times New Roman" w:hAnsi="Times New Roman" w:cs="Times New Roman"/>
          <w:sz w:val="24"/>
          <w:szCs w:val="24"/>
        </w:rPr>
        <w:t xml:space="preserve">, since employment has either remained almost constant, or it has increased marginally and much less than what is warranted by the growth of GDP. </w:t>
      </w:r>
    </w:p>
    <w:p w:rsidR="00B469C8" w:rsidRPr="00C36514" w:rsidRDefault="00B469C8"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Year </w:t>
      </w:r>
      <w:r w:rsidR="00332DE8" w:rsidRPr="00C36514">
        <w:rPr>
          <w:rFonts w:ascii="Times New Roman" w:hAnsi="Times New Roman" w:cs="Times New Roman"/>
          <w:sz w:val="24"/>
          <w:szCs w:val="24"/>
        </w:rPr>
        <w:t xml:space="preserve">                 </w:t>
      </w:r>
      <w:r w:rsidRPr="00C36514">
        <w:rPr>
          <w:rFonts w:ascii="Times New Roman" w:hAnsi="Times New Roman" w:cs="Times New Roman"/>
          <w:sz w:val="24"/>
          <w:szCs w:val="24"/>
        </w:rPr>
        <w:t xml:space="preserve">2004  </w:t>
      </w:r>
      <w:r w:rsidR="00332DE8" w:rsidRPr="00C36514">
        <w:rPr>
          <w:rFonts w:ascii="Times New Roman" w:hAnsi="Times New Roman" w:cs="Times New Roman"/>
          <w:sz w:val="24"/>
          <w:szCs w:val="24"/>
        </w:rPr>
        <w:t xml:space="preserve">           </w:t>
      </w:r>
      <w:r w:rsidR="00451084" w:rsidRPr="00C36514">
        <w:rPr>
          <w:rFonts w:ascii="Times New Roman" w:hAnsi="Times New Roman" w:cs="Times New Roman"/>
          <w:sz w:val="24"/>
          <w:szCs w:val="24"/>
        </w:rPr>
        <w:tab/>
      </w:r>
      <w:r w:rsidR="00332DE8" w:rsidRPr="00C36514">
        <w:rPr>
          <w:rFonts w:ascii="Times New Roman" w:hAnsi="Times New Roman" w:cs="Times New Roman"/>
          <w:sz w:val="24"/>
          <w:szCs w:val="24"/>
        </w:rPr>
        <w:t xml:space="preserve">  </w:t>
      </w:r>
      <w:r w:rsidRPr="00C36514">
        <w:rPr>
          <w:rFonts w:ascii="Times New Roman" w:hAnsi="Times New Roman" w:cs="Times New Roman"/>
          <w:sz w:val="24"/>
          <w:szCs w:val="24"/>
        </w:rPr>
        <w:t xml:space="preserve">2005  </w:t>
      </w:r>
      <w:r w:rsidR="00332DE8" w:rsidRPr="00C36514">
        <w:rPr>
          <w:rFonts w:ascii="Times New Roman" w:hAnsi="Times New Roman" w:cs="Times New Roman"/>
          <w:sz w:val="24"/>
          <w:szCs w:val="24"/>
        </w:rPr>
        <w:t xml:space="preserve"> </w:t>
      </w:r>
      <w:r w:rsidRPr="00C36514">
        <w:rPr>
          <w:rFonts w:ascii="Times New Roman" w:hAnsi="Times New Roman" w:cs="Times New Roman"/>
          <w:sz w:val="24"/>
          <w:szCs w:val="24"/>
        </w:rPr>
        <w:t xml:space="preserve">2006 </w:t>
      </w:r>
      <w:r w:rsidR="00332DE8" w:rsidRPr="00C36514">
        <w:rPr>
          <w:rFonts w:ascii="Times New Roman" w:hAnsi="Times New Roman" w:cs="Times New Roman"/>
          <w:sz w:val="24"/>
          <w:szCs w:val="24"/>
        </w:rPr>
        <w:t xml:space="preserve">          </w:t>
      </w:r>
      <w:r w:rsidRPr="00C36514">
        <w:rPr>
          <w:rFonts w:ascii="Times New Roman" w:hAnsi="Times New Roman" w:cs="Times New Roman"/>
          <w:sz w:val="24"/>
          <w:szCs w:val="24"/>
        </w:rPr>
        <w:t xml:space="preserve">2007   2008  </w:t>
      </w:r>
    </w:p>
    <w:p w:rsidR="00451084" w:rsidRPr="00C36514" w:rsidRDefault="006C3E82" w:rsidP="007F3FFC">
      <w:pPr>
        <w:jc w:val="both"/>
        <w:rPr>
          <w:rFonts w:ascii="Times New Roman" w:hAnsi="Times New Roman" w:cs="Times New Roman"/>
          <w:sz w:val="24"/>
          <w:szCs w:val="24"/>
        </w:rPr>
      </w:pPr>
      <w:r w:rsidRPr="00C36514">
        <w:rPr>
          <w:rFonts w:ascii="Times New Roman" w:hAnsi="Times New Roman" w:cs="Times New Roman"/>
          <w:sz w:val="24"/>
          <w:szCs w:val="24"/>
        </w:rPr>
        <w:t>Employment       264.43</w:t>
      </w:r>
      <w:r w:rsidR="00451084" w:rsidRPr="00C36514">
        <w:rPr>
          <w:rFonts w:ascii="Times New Roman" w:hAnsi="Times New Roman" w:cs="Times New Roman"/>
          <w:sz w:val="24"/>
          <w:szCs w:val="24"/>
        </w:rPr>
        <w:t xml:space="preserve">   </w:t>
      </w:r>
      <w:r w:rsidRPr="00C36514">
        <w:rPr>
          <w:rFonts w:ascii="Times New Roman" w:hAnsi="Times New Roman" w:cs="Times New Roman"/>
          <w:sz w:val="24"/>
          <w:szCs w:val="24"/>
        </w:rPr>
        <w:t xml:space="preserve">   </w:t>
      </w:r>
      <w:r w:rsidR="00451084" w:rsidRPr="00C36514">
        <w:rPr>
          <w:rFonts w:ascii="Times New Roman" w:hAnsi="Times New Roman" w:cs="Times New Roman"/>
          <w:sz w:val="24"/>
          <w:szCs w:val="24"/>
        </w:rPr>
        <w:t>264.58 269.93</w:t>
      </w:r>
      <w:r w:rsidRPr="00C36514">
        <w:rPr>
          <w:rFonts w:ascii="Times New Roman" w:hAnsi="Times New Roman" w:cs="Times New Roman"/>
          <w:sz w:val="24"/>
          <w:szCs w:val="24"/>
        </w:rPr>
        <w:t xml:space="preserve">      272.76    275.49</w:t>
      </w:r>
    </w:p>
    <w:p w:rsidR="00F57872" w:rsidRDefault="00F57872" w:rsidP="007F3FFC">
      <w:pPr>
        <w:jc w:val="both"/>
        <w:rPr>
          <w:rFonts w:ascii="Times New Roman" w:hAnsi="Times New Roman" w:cs="Times New Roman"/>
          <w:sz w:val="24"/>
          <w:szCs w:val="24"/>
        </w:rPr>
      </w:pPr>
    </w:p>
    <w:p w:rsidR="00C04880" w:rsidRPr="00C36514" w:rsidRDefault="006C3E82" w:rsidP="007F3FFC">
      <w:pPr>
        <w:jc w:val="both"/>
        <w:rPr>
          <w:rFonts w:ascii="Times New Roman" w:hAnsi="Times New Roman" w:cs="Times New Roman"/>
          <w:sz w:val="24"/>
          <w:szCs w:val="24"/>
        </w:rPr>
      </w:pPr>
      <w:r w:rsidRPr="00C36514">
        <w:rPr>
          <w:rFonts w:ascii="Times New Roman" w:hAnsi="Times New Roman" w:cs="Times New Roman"/>
          <w:sz w:val="24"/>
          <w:szCs w:val="24"/>
        </w:rPr>
        <w:t>Employment remained almost constant from 2004 to 2005, while in three subsequent years</w:t>
      </w:r>
      <w:r w:rsidR="00A83681" w:rsidRPr="00C36514">
        <w:rPr>
          <w:rFonts w:ascii="Times New Roman" w:hAnsi="Times New Roman" w:cs="Times New Roman"/>
          <w:sz w:val="24"/>
          <w:szCs w:val="24"/>
        </w:rPr>
        <w:t xml:space="preserve"> </w:t>
      </w:r>
      <w:r w:rsidR="00892FC3" w:rsidRPr="00C36514">
        <w:rPr>
          <w:rFonts w:ascii="Times New Roman" w:hAnsi="Times New Roman" w:cs="Times New Roman"/>
          <w:sz w:val="24"/>
          <w:szCs w:val="24"/>
        </w:rPr>
        <w:t>employment</w:t>
      </w:r>
      <w:r w:rsidRPr="00C36514">
        <w:rPr>
          <w:rFonts w:ascii="Times New Roman" w:hAnsi="Times New Roman" w:cs="Times New Roman"/>
          <w:sz w:val="24"/>
          <w:szCs w:val="24"/>
        </w:rPr>
        <w:t xml:space="preserve"> increased marginally.</w:t>
      </w:r>
      <w:r w:rsidR="008D01FD" w:rsidRPr="00C36514">
        <w:rPr>
          <w:rFonts w:ascii="Times New Roman" w:hAnsi="Times New Roman" w:cs="Times New Roman"/>
          <w:sz w:val="24"/>
          <w:szCs w:val="24"/>
        </w:rPr>
        <w:t xml:space="preserve"> These changes in employment are in contradistinction to each other even if marginal increase in employment is accepted as real </w:t>
      </w:r>
      <w:r w:rsidR="00D56A0E" w:rsidRPr="00C36514">
        <w:rPr>
          <w:rFonts w:ascii="Times New Roman" w:hAnsi="Times New Roman" w:cs="Times New Roman"/>
          <w:sz w:val="24"/>
          <w:szCs w:val="24"/>
        </w:rPr>
        <w:t>increase. Thus</w:t>
      </w:r>
      <w:r w:rsidR="00601708" w:rsidRPr="00C36514">
        <w:rPr>
          <w:rFonts w:ascii="Times New Roman" w:hAnsi="Times New Roman" w:cs="Times New Roman"/>
          <w:sz w:val="24"/>
          <w:szCs w:val="24"/>
        </w:rPr>
        <w:t>, two interesting inferences may tentatively be drawn from this limited evidence: (</w:t>
      </w:r>
      <w:proofErr w:type="spellStart"/>
      <w:r w:rsidR="00601708" w:rsidRPr="00C36514">
        <w:rPr>
          <w:rFonts w:ascii="Times New Roman" w:hAnsi="Times New Roman" w:cs="Times New Roman"/>
          <w:sz w:val="24"/>
          <w:szCs w:val="24"/>
        </w:rPr>
        <w:t>i</w:t>
      </w:r>
      <w:proofErr w:type="spellEnd"/>
      <w:r w:rsidR="00601708" w:rsidRPr="00C36514">
        <w:rPr>
          <w:rFonts w:ascii="Times New Roman" w:hAnsi="Times New Roman" w:cs="Times New Roman"/>
          <w:sz w:val="24"/>
          <w:szCs w:val="24"/>
        </w:rPr>
        <w:t>) Economic growth</w:t>
      </w:r>
      <w:r w:rsidR="00892FC3" w:rsidRPr="00C36514">
        <w:rPr>
          <w:rFonts w:ascii="Times New Roman" w:hAnsi="Times New Roman" w:cs="Times New Roman"/>
          <w:sz w:val="24"/>
          <w:szCs w:val="24"/>
        </w:rPr>
        <w:t>-</w:t>
      </w:r>
      <w:r w:rsidR="00601708" w:rsidRPr="00C36514">
        <w:rPr>
          <w:rFonts w:ascii="Times New Roman" w:hAnsi="Times New Roman" w:cs="Times New Roman"/>
          <w:sz w:val="24"/>
          <w:szCs w:val="24"/>
        </w:rPr>
        <w:t>less growth of employment; and (ii) employment</w:t>
      </w:r>
      <w:r w:rsidR="00892FC3" w:rsidRPr="00C36514">
        <w:rPr>
          <w:rFonts w:ascii="Times New Roman" w:hAnsi="Times New Roman" w:cs="Times New Roman"/>
          <w:sz w:val="24"/>
          <w:szCs w:val="24"/>
        </w:rPr>
        <w:t>-</w:t>
      </w:r>
      <w:r w:rsidR="00601708" w:rsidRPr="00C36514">
        <w:rPr>
          <w:rFonts w:ascii="Times New Roman" w:hAnsi="Times New Roman" w:cs="Times New Roman"/>
          <w:sz w:val="24"/>
          <w:szCs w:val="24"/>
        </w:rPr>
        <w:t xml:space="preserve">less growth of GDP. </w:t>
      </w:r>
      <w:r w:rsidR="00B16CA8" w:rsidRPr="00C36514">
        <w:rPr>
          <w:rFonts w:ascii="Times New Roman" w:hAnsi="Times New Roman" w:cs="Times New Roman"/>
          <w:sz w:val="24"/>
          <w:szCs w:val="24"/>
        </w:rPr>
        <w:t xml:space="preserve"> But a</w:t>
      </w:r>
      <w:r w:rsidR="00006445" w:rsidRPr="00C36514">
        <w:rPr>
          <w:rFonts w:ascii="Times New Roman" w:hAnsi="Times New Roman" w:cs="Times New Roman"/>
          <w:sz w:val="24"/>
          <w:szCs w:val="24"/>
        </w:rPr>
        <w:t>s against the policy objectives</w:t>
      </w:r>
      <w:r w:rsidR="00601708" w:rsidRPr="00C36514">
        <w:rPr>
          <w:rFonts w:ascii="Times New Roman" w:hAnsi="Times New Roman" w:cs="Times New Roman"/>
          <w:sz w:val="24"/>
          <w:szCs w:val="24"/>
        </w:rPr>
        <w:t xml:space="preserve"> of</w:t>
      </w:r>
      <w:r w:rsidR="00892FC3" w:rsidRPr="00C36514">
        <w:rPr>
          <w:rFonts w:ascii="Times New Roman" w:hAnsi="Times New Roman" w:cs="Times New Roman"/>
          <w:sz w:val="24"/>
          <w:szCs w:val="24"/>
        </w:rPr>
        <w:t xml:space="preserve"> constraining inflation and</w:t>
      </w:r>
      <w:r w:rsidR="00601708" w:rsidRPr="00C36514">
        <w:rPr>
          <w:rFonts w:ascii="Times New Roman" w:hAnsi="Times New Roman" w:cs="Times New Roman"/>
          <w:sz w:val="24"/>
          <w:szCs w:val="24"/>
        </w:rPr>
        <w:t xml:space="preserve"> promoting growth</w:t>
      </w:r>
      <w:r w:rsidR="00006445" w:rsidRPr="00C36514">
        <w:rPr>
          <w:rFonts w:ascii="Times New Roman" w:hAnsi="Times New Roman" w:cs="Times New Roman"/>
          <w:sz w:val="24"/>
          <w:szCs w:val="24"/>
        </w:rPr>
        <w:t xml:space="preserve">, investment has declined and growth has </w:t>
      </w:r>
      <w:r w:rsidR="00AE4966" w:rsidRPr="00C36514">
        <w:rPr>
          <w:rFonts w:ascii="Times New Roman" w:hAnsi="Times New Roman" w:cs="Times New Roman"/>
          <w:sz w:val="24"/>
          <w:szCs w:val="24"/>
        </w:rPr>
        <w:t xml:space="preserve">marginally </w:t>
      </w:r>
      <w:r w:rsidR="00006445" w:rsidRPr="00C36514">
        <w:rPr>
          <w:rFonts w:ascii="Times New Roman" w:hAnsi="Times New Roman" w:cs="Times New Roman"/>
          <w:sz w:val="24"/>
          <w:szCs w:val="24"/>
        </w:rPr>
        <w:t>decelerated</w:t>
      </w:r>
      <w:r w:rsidR="00AE4966" w:rsidRPr="00C36514">
        <w:rPr>
          <w:rFonts w:ascii="Times New Roman" w:hAnsi="Times New Roman" w:cs="Times New Roman"/>
          <w:sz w:val="24"/>
          <w:szCs w:val="24"/>
        </w:rPr>
        <w:t xml:space="preserve"> in current price</w:t>
      </w:r>
      <w:r w:rsidR="00601708" w:rsidRPr="00C36514">
        <w:rPr>
          <w:rFonts w:ascii="Times New Roman" w:hAnsi="Times New Roman" w:cs="Times New Roman"/>
          <w:sz w:val="24"/>
          <w:szCs w:val="24"/>
        </w:rPr>
        <w:t>s</w:t>
      </w:r>
      <w:r w:rsidR="00AE4966" w:rsidRPr="00C36514">
        <w:rPr>
          <w:rFonts w:ascii="Times New Roman" w:hAnsi="Times New Roman" w:cs="Times New Roman"/>
          <w:sz w:val="24"/>
          <w:szCs w:val="24"/>
        </w:rPr>
        <w:t xml:space="preserve"> since 2007-08</w:t>
      </w:r>
      <w:r w:rsidR="00006445" w:rsidRPr="00C36514">
        <w:rPr>
          <w:rFonts w:ascii="Times New Roman" w:hAnsi="Times New Roman" w:cs="Times New Roman"/>
          <w:sz w:val="24"/>
          <w:szCs w:val="24"/>
        </w:rPr>
        <w:t xml:space="preserve"> under the given policy </w:t>
      </w:r>
      <w:r w:rsidR="00AE4966" w:rsidRPr="00C36514">
        <w:rPr>
          <w:rFonts w:ascii="Times New Roman" w:hAnsi="Times New Roman" w:cs="Times New Roman"/>
          <w:sz w:val="24"/>
          <w:szCs w:val="24"/>
        </w:rPr>
        <w:t>regime</w:t>
      </w:r>
      <w:r w:rsidR="00B16CA8" w:rsidRPr="00C36514">
        <w:rPr>
          <w:rFonts w:ascii="Times New Roman" w:hAnsi="Times New Roman" w:cs="Times New Roman"/>
          <w:sz w:val="24"/>
          <w:szCs w:val="24"/>
        </w:rPr>
        <w:t>,</w:t>
      </w:r>
      <w:r w:rsidR="00AE4966" w:rsidRPr="00C36514">
        <w:rPr>
          <w:rFonts w:ascii="Times New Roman" w:hAnsi="Times New Roman" w:cs="Times New Roman"/>
          <w:sz w:val="24"/>
          <w:szCs w:val="24"/>
        </w:rPr>
        <w:t xml:space="preserve"> while the growth rate has declined from 9.7 in 2006-07 to 6.8 in 2008-09 in constant prices</w:t>
      </w:r>
      <w:r w:rsidR="00B16CA8" w:rsidRPr="00C36514">
        <w:rPr>
          <w:rFonts w:ascii="Times New Roman" w:hAnsi="Times New Roman" w:cs="Times New Roman"/>
          <w:sz w:val="24"/>
          <w:szCs w:val="24"/>
        </w:rPr>
        <w:t>,</w:t>
      </w:r>
      <w:r w:rsidR="00AE4966" w:rsidRPr="00C36514">
        <w:rPr>
          <w:rFonts w:ascii="Times New Roman" w:hAnsi="Times New Roman" w:cs="Times New Roman"/>
          <w:sz w:val="24"/>
          <w:szCs w:val="24"/>
        </w:rPr>
        <w:t xml:space="preserve"> which is a substantial decline</w:t>
      </w:r>
      <w:r w:rsidR="00794D66" w:rsidRPr="00C36514">
        <w:rPr>
          <w:rFonts w:ascii="Times New Roman" w:hAnsi="Times New Roman" w:cs="Times New Roman"/>
          <w:sz w:val="24"/>
          <w:szCs w:val="24"/>
        </w:rPr>
        <w:t>.</w:t>
      </w:r>
      <w:r w:rsidR="00AE4966" w:rsidRPr="00C36514">
        <w:rPr>
          <w:rFonts w:ascii="Times New Roman" w:hAnsi="Times New Roman" w:cs="Times New Roman"/>
          <w:sz w:val="24"/>
          <w:szCs w:val="24"/>
        </w:rPr>
        <w:t>.T</w:t>
      </w:r>
      <w:r w:rsidR="00B16CA8" w:rsidRPr="00C36514">
        <w:rPr>
          <w:rFonts w:ascii="Times New Roman" w:hAnsi="Times New Roman" w:cs="Times New Roman"/>
          <w:sz w:val="24"/>
          <w:szCs w:val="24"/>
        </w:rPr>
        <w:t>his compares very poorly with 16</w:t>
      </w:r>
      <w:proofErr w:type="gramStart"/>
      <w:r w:rsidR="00B16CA8" w:rsidRPr="00C36514">
        <w:rPr>
          <w:rFonts w:ascii="Times New Roman" w:hAnsi="Times New Roman" w:cs="Times New Roman"/>
          <w:sz w:val="24"/>
          <w:szCs w:val="24"/>
        </w:rPr>
        <w:t>..4</w:t>
      </w:r>
      <w:proofErr w:type="gramEnd"/>
      <w:r w:rsidR="00AE4966" w:rsidRPr="00C36514">
        <w:rPr>
          <w:rFonts w:ascii="Times New Roman" w:hAnsi="Times New Roman" w:cs="Times New Roman"/>
          <w:sz w:val="24"/>
          <w:szCs w:val="24"/>
        </w:rPr>
        <w:t xml:space="preserve">% </w:t>
      </w:r>
      <w:r w:rsidR="00BE4587" w:rsidRPr="00C36514">
        <w:rPr>
          <w:rFonts w:ascii="Times New Roman" w:hAnsi="Times New Roman" w:cs="Times New Roman"/>
          <w:sz w:val="24"/>
          <w:szCs w:val="24"/>
        </w:rPr>
        <w:t xml:space="preserve">growth </w:t>
      </w:r>
      <w:r w:rsidR="00AE4966" w:rsidRPr="00C36514">
        <w:rPr>
          <w:rFonts w:ascii="Times New Roman" w:hAnsi="Times New Roman" w:cs="Times New Roman"/>
          <w:sz w:val="24"/>
          <w:szCs w:val="24"/>
        </w:rPr>
        <w:t>in current prices</w:t>
      </w:r>
      <w:r w:rsidR="00B16CA8" w:rsidRPr="00C36514">
        <w:rPr>
          <w:rFonts w:ascii="Times New Roman" w:hAnsi="Times New Roman" w:cs="Times New Roman"/>
          <w:sz w:val="24"/>
          <w:szCs w:val="24"/>
        </w:rPr>
        <w:t xml:space="preserve"> in 2007</w:t>
      </w:r>
      <w:r w:rsidR="00601708" w:rsidRPr="00C36514">
        <w:rPr>
          <w:rFonts w:ascii="Times New Roman" w:hAnsi="Times New Roman" w:cs="Times New Roman"/>
          <w:sz w:val="24"/>
          <w:szCs w:val="24"/>
        </w:rPr>
        <w:t>-</w:t>
      </w:r>
      <w:r w:rsidR="00B16CA8" w:rsidRPr="00C36514">
        <w:rPr>
          <w:rFonts w:ascii="Times New Roman" w:hAnsi="Times New Roman" w:cs="Times New Roman"/>
          <w:sz w:val="24"/>
          <w:szCs w:val="24"/>
        </w:rPr>
        <w:t>08</w:t>
      </w:r>
      <w:r w:rsidR="00AE4966" w:rsidRPr="00C36514">
        <w:rPr>
          <w:rFonts w:ascii="Times New Roman" w:hAnsi="Times New Roman" w:cs="Times New Roman"/>
          <w:sz w:val="24"/>
          <w:szCs w:val="24"/>
        </w:rPr>
        <w:t xml:space="preserve">. The difference of 8.4 percentage points between these two </w:t>
      </w:r>
      <w:r w:rsidR="00BE4587" w:rsidRPr="00C36514">
        <w:rPr>
          <w:rFonts w:ascii="Times New Roman" w:hAnsi="Times New Roman" w:cs="Times New Roman"/>
          <w:sz w:val="24"/>
          <w:szCs w:val="24"/>
        </w:rPr>
        <w:t xml:space="preserve">growth </w:t>
      </w:r>
      <w:r w:rsidR="00AE4966" w:rsidRPr="00C36514">
        <w:rPr>
          <w:rFonts w:ascii="Times New Roman" w:hAnsi="Times New Roman" w:cs="Times New Roman"/>
          <w:sz w:val="24"/>
          <w:szCs w:val="24"/>
        </w:rPr>
        <w:t>rates displays</w:t>
      </w:r>
      <w:r w:rsidR="00C63A3C" w:rsidRPr="00C36514">
        <w:rPr>
          <w:rFonts w:ascii="Times New Roman" w:hAnsi="Times New Roman" w:cs="Times New Roman"/>
          <w:sz w:val="24"/>
          <w:szCs w:val="24"/>
        </w:rPr>
        <w:t xml:space="preserve"> at least partl</w:t>
      </w:r>
      <w:r w:rsidR="002941F0" w:rsidRPr="00C36514">
        <w:rPr>
          <w:rFonts w:ascii="Times New Roman" w:hAnsi="Times New Roman" w:cs="Times New Roman"/>
          <w:sz w:val="24"/>
          <w:szCs w:val="24"/>
        </w:rPr>
        <w:t>y</w:t>
      </w:r>
      <w:r w:rsidR="00AE4966" w:rsidRPr="00C36514">
        <w:rPr>
          <w:rFonts w:ascii="Times New Roman" w:hAnsi="Times New Roman" w:cs="Times New Roman"/>
          <w:sz w:val="24"/>
          <w:szCs w:val="24"/>
        </w:rPr>
        <w:t xml:space="preserve"> the impact of inflation on growth.</w:t>
      </w:r>
    </w:p>
    <w:p w:rsidR="00433884" w:rsidRPr="00C36514" w:rsidRDefault="00C04880" w:rsidP="007F3FFC">
      <w:pPr>
        <w:jc w:val="both"/>
        <w:rPr>
          <w:rFonts w:ascii="Times New Roman" w:hAnsi="Times New Roman" w:cs="Times New Roman"/>
          <w:sz w:val="24"/>
          <w:szCs w:val="24"/>
        </w:rPr>
      </w:pPr>
      <w:r w:rsidRPr="00C36514">
        <w:rPr>
          <w:rFonts w:ascii="Times New Roman" w:hAnsi="Times New Roman" w:cs="Times New Roman"/>
          <w:sz w:val="24"/>
          <w:szCs w:val="24"/>
        </w:rPr>
        <w:t>Process of growth operates th</w:t>
      </w:r>
      <w:r w:rsidR="00BE4587" w:rsidRPr="00C36514">
        <w:rPr>
          <w:rFonts w:ascii="Times New Roman" w:hAnsi="Times New Roman" w:cs="Times New Roman"/>
          <w:sz w:val="24"/>
          <w:szCs w:val="24"/>
        </w:rPr>
        <w:t>r</w:t>
      </w:r>
      <w:r w:rsidRPr="00C36514">
        <w:rPr>
          <w:rFonts w:ascii="Times New Roman" w:hAnsi="Times New Roman" w:cs="Times New Roman"/>
          <w:sz w:val="24"/>
          <w:szCs w:val="24"/>
        </w:rPr>
        <w:t>ough multiplier effect of consumption and accelerator effect of investment.</w:t>
      </w:r>
      <w:r w:rsidR="00222EA8" w:rsidRPr="00C36514">
        <w:rPr>
          <w:rFonts w:ascii="Times New Roman" w:hAnsi="Times New Roman" w:cs="Times New Roman"/>
          <w:sz w:val="24"/>
          <w:szCs w:val="24"/>
        </w:rPr>
        <w:t xml:space="preserve"> The inflationary pressures, emanating from food-grain prices</w:t>
      </w:r>
      <w:r w:rsidR="003626E9" w:rsidRPr="00C36514">
        <w:rPr>
          <w:rFonts w:ascii="Times New Roman" w:hAnsi="Times New Roman" w:cs="Times New Roman"/>
          <w:sz w:val="24"/>
          <w:szCs w:val="24"/>
        </w:rPr>
        <w:t xml:space="preserve"> </w:t>
      </w:r>
      <w:r w:rsidR="00EC3568" w:rsidRPr="00C36514">
        <w:rPr>
          <w:rFonts w:ascii="Times New Roman" w:hAnsi="Times New Roman" w:cs="Times New Roman"/>
          <w:sz w:val="24"/>
          <w:szCs w:val="24"/>
        </w:rPr>
        <w:t>d</w:t>
      </w:r>
      <w:r w:rsidR="00E21374" w:rsidRPr="00C36514">
        <w:rPr>
          <w:rFonts w:ascii="Times New Roman" w:hAnsi="Times New Roman" w:cs="Times New Roman"/>
          <w:sz w:val="24"/>
          <w:szCs w:val="24"/>
        </w:rPr>
        <w:t>o not constrain c</w:t>
      </w:r>
      <w:r w:rsidR="00222EA8" w:rsidRPr="00C36514">
        <w:rPr>
          <w:rFonts w:ascii="Times New Roman" w:hAnsi="Times New Roman" w:cs="Times New Roman"/>
          <w:sz w:val="24"/>
          <w:szCs w:val="24"/>
        </w:rPr>
        <w:t>onsumption of food</w:t>
      </w:r>
      <w:r w:rsidR="00EC3568" w:rsidRPr="00C36514">
        <w:rPr>
          <w:rFonts w:ascii="Times New Roman" w:hAnsi="Times New Roman" w:cs="Times New Roman"/>
          <w:sz w:val="24"/>
          <w:szCs w:val="24"/>
        </w:rPr>
        <w:t>,</w:t>
      </w:r>
      <w:r w:rsidR="00E21374" w:rsidRPr="00C36514">
        <w:rPr>
          <w:rFonts w:ascii="Times New Roman" w:hAnsi="Times New Roman" w:cs="Times New Roman"/>
          <w:sz w:val="24"/>
          <w:szCs w:val="24"/>
        </w:rPr>
        <w:t xml:space="preserve"> which</w:t>
      </w:r>
      <w:r w:rsidR="00222EA8" w:rsidRPr="00C36514">
        <w:rPr>
          <w:rFonts w:ascii="Times New Roman" w:hAnsi="Times New Roman" w:cs="Times New Roman"/>
          <w:sz w:val="24"/>
          <w:szCs w:val="24"/>
        </w:rPr>
        <w:t xml:space="preserve"> tend</w:t>
      </w:r>
      <w:r w:rsidR="00E21374" w:rsidRPr="00C36514">
        <w:rPr>
          <w:rFonts w:ascii="Times New Roman" w:hAnsi="Times New Roman" w:cs="Times New Roman"/>
          <w:sz w:val="24"/>
          <w:szCs w:val="24"/>
        </w:rPr>
        <w:t>s</w:t>
      </w:r>
      <w:r w:rsidR="00222EA8" w:rsidRPr="00C36514">
        <w:rPr>
          <w:rFonts w:ascii="Times New Roman" w:hAnsi="Times New Roman" w:cs="Times New Roman"/>
          <w:sz w:val="24"/>
          <w:szCs w:val="24"/>
        </w:rPr>
        <w:t xml:space="preserve"> to be stable</w:t>
      </w:r>
      <w:r w:rsidR="00EC3568" w:rsidRPr="00C36514">
        <w:rPr>
          <w:rFonts w:ascii="Times New Roman" w:hAnsi="Times New Roman" w:cs="Times New Roman"/>
          <w:sz w:val="24"/>
          <w:szCs w:val="24"/>
        </w:rPr>
        <w:t xml:space="preserve"> due to price inelasticity of</w:t>
      </w:r>
      <w:r w:rsidR="00C63A3C" w:rsidRPr="00C36514">
        <w:rPr>
          <w:rFonts w:ascii="Times New Roman" w:hAnsi="Times New Roman" w:cs="Times New Roman"/>
          <w:sz w:val="24"/>
          <w:szCs w:val="24"/>
        </w:rPr>
        <w:t xml:space="preserve"> its</w:t>
      </w:r>
      <w:r w:rsidR="00EC3568" w:rsidRPr="00C36514">
        <w:rPr>
          <w:rFonts w:ascii="Times New Roman" w:hAnsi="Times New Roman" w:cs="Times New Roman"/>
          <w:sz w:val="24"/>
          <w:szCs w:val="24"/>
        </w:rPr>
        <w:t xml:space="preserve"> </w:t>
      </w:r>
      <w:proofErr w:type="spellStart"/>
      <w:r w:rsidR="00EC3568" w:rsidRPr="00C36514">
        <w:rPr>
          <w:rFonts w:ascii="Times New Roman" w:hAnsi="Times New Roman" w:cs="Times New Roman"/>
          <w:sz w:val="24"/>
          <w:szCs w:val="24"/>
        </w:rPr>
        <w:t>demand,</w:t>
      </w:r>
      <w:r w:rsidR="00222EA8" w:rsidRPr="00C36514">
        <w:rPr>
          <w:rFonts w:ascii="Times New Roman" w:hAnsi="Times New Roman" w:cs="Times New Roman"/>
          <w:sz w:val="24"/>
          <w:szCs w:val="24"/>
        </w:rPr>
        <w:t>though</w:t>
      </w:r>
      <w:proofErr w:type="spellEnd"/>
      <w:r w:rsidR="00222EA8" w:rsidRPr="00C36514">
        <w:rPr>
          <w:rFonts w:ascii="Times New Roman" w:hAnsi="Times New Roman" w:cs="Times New Roman"/>
          <w:sz w:val="24"/>
          <w:szCs w:val="24"/>
        </w:rPr>
        <w:t xml:space="preserve"> monetary expenditure </w:t>
      </w:r>
      <w:r w:rsidR="00EC3568" w:rsidRPr="00C36514">
        <w:rPr>
          <w:rFonts w:ascii="Times New Roman" w:hAnsi="Times New Roman" w:cs="Times New Roman"/>
          <w:sz w:val="24"/>
          <w:szCs w:val="24"/>
        </w:rPr>
        <w:t>on food rises due to inflation. T</w:t>
      </w:r>
      <w:r w:rsidR="00222EA8" w:rsidRPr="00C36514">
        <w:rPr>
          <w:rFonts w:ascii="Times New Roman" w:hAnsi="Times New Roman" w:cs="Times New Roman"/>
          <w:sz w:val="24"/>
          <w:szCs w:val="24"/>
        </w:rPr>
        <w:t xml:space="preserve">his leaves less purchasing power in the hands of consumers for purchasing fix-price goods, leading to a decline in </w:t>
      </w:r>
      <w:r w:rsidR="00C63A3C" w:rsidRPr="00C36514">
        <w:rPr>
          <w:rFonts w:ascii="Times New Roman" w:hAnsi="Times New Roman" w:cs="Times New Roman"/>
          <w:sz w:val="24"/>
          <w:szCs w:val="24"/>
        </w:rPr>
        <w:t xml:space="preserve">their </w:t>
      </w:r>
      <w:r w:rsidR="00222EA8" w:rsidRPr="00C36514">
        <w:rPr>
          <w:rFonts w:ascii="Times New Roman" w:hAnsi="Times New Roman" w:cs="Times New Roman"/>
          <w:sz w:val="24"/>
          <w:szCs w:val="24"/>
        </w:rPr>
        <w:t>demand.</w:t>
      </w:r>
      <w:r w:rsidR="00C63A3C" w:rsidRPr="00C36514">
        <w:rPr>
          <w:rFonts w:ascii="Times New Roman" w:hAnsi="Times New Roman" w:cs="Times New Roman"/>
          <w:sz w:val="24"/>
          <w:szCs w:val="24"/>
        </w:rPr>
        <w:t xml:space="preserve"> Thus, </w:t>
      </w:r>
      <w:r w:rsidR="00A36E50" w:rsidRPr="00C36514">
        <w:rPr>
          <w:rFonts w:ascii="Times New Roman" w:hAnsi="Times New Roman" w:cs="Times New Roman"/>
          <w:sz w:val="24"/>
          <w:szCs w:val="24"/>
        </w:rPr>
        <w:t xml:space="preserve">the </w:t>
      </w:r>
      <w:r w:rsidR="00C63A3C" w:rsidRPr="00C36514">
        <w:rPr>
          <w:rFonts w:ascii="Times New Roman" w:hAnsi="Times New Roman" w:cs="Times New Roman"/>
          <w:sz w:val="24"/>
          <w:szCs w:val="24"/>
        </w:rPr>
        <w:t>demand</w:t>
      </w:r>
      <w:r w:rsidR="00A36E50" w:rsidRPr="00C36514">
        <w:rPr>
          <w:rFonts w:ascii="Times New Roman" w:hAnsi="Times New Roman" w:cs="Times New Roman"/>
          <w:sz w:val="24"/>
          <w:szCs w:val="24"/>
        </w:rPr>
        <w:t xml:space="preserve"> for manufactured goods may be constrained from two directions: demand pull inflation effect through lower purchasing power being left in the hands of the consumers, and cost push driven inflation leading to the rise in prices of fix</w:t>
      </w:r>
      <w:r w:rsidR="00ED028E" w:rsidRPr="00C36514">
        <w:rPr>
          <w:rFonts w:ascii="Times New Roman" w:hAnsi="Times New Roman" w:cs="Times New Roman"/>
          <w:sz w:val="24"/>
          <w:szCs w:val="24"/>
        </w:rPr>
        <w:t>-p</w:t>
      </w:r>
      <w:r w:rsidR="00A36E50" w:rsidRPr="00C36514">
        <w:rPr>
          <w:rFonts w:ascii="Times New Roman" w:hAnsi="Times New Roman" w:cs="Times New Roman"/>
          <w:sz w:val="24"/>
          <w:szCs w:val="24"/>
        </w:rPr>
        <w:t>r</w:t>
      </w:r>
      <w:r w:rsidR="00ED028E" w:rsidRPr="00C36514">
        <w:rPr>
          <w:rFonts w:ascii="Times New Roman" w:hAnsi="Times New Roman" w:cs="Times New Roman"/>
          <w:sz w:val="24"/>
          <w:szCs w:val="24"/>
        </w:rPr>
        <w:t>i</w:t>
      </w:r>
      <w:r w:rsidR="00A36E50" w:rsidRPr="00C36514">
        <w:rPr>
          <w:rFonts w:ascii="Times New Roman" w:hAnsi="Times New Roman" w:cs="Times New Roman"/>
          <w:sz w:val="24"/>
          <w:szCs w:val="24"/>
        </w:rPr>
        <w:t xml:space="preserve">ce goods. </w:t>
      </w:r>
      <w:r w:rsidR="00ED028E" w:rsidRPr="00C36514">
        <w:rPr>
          <w:rFonts w:ascii="Times New Roman" w:hAnsi="Times New Roman" w:cs="Times New Roman"/>
          <w:sz w:val="24"/>
          <w:szCs w:val="24"/>
        </w:rPr>
        <w:t>T</w:t>
      </w:r>
      <w:r w:rsidR="00222EA8" w:rsidRPr="00C36514">
        <w:rPr>
          <w:rFonts w:ascii="Times New Roman" w:hAnsi="Times New Roman" w:cs="Times New Roman"/>
          <w:sz w:val="24"/>
          <w:szCs w:val="24"/>
        </w:rPr>
        <w:t>ransformation of demand pull into coat push inflation raises prices in fix-price markets, leading to further squeezing of demand</w:t>
      </w:r>
      <w:r w:rsidR="00EC3568" w:rsidRPr="00C36514">
        <w:rPr>
          <w:rFonts w:ascii="Times New Roman" w:hAnsi="Times New Roman" w:cs="Times New Roman"/>
          <w:sz w:val="24"/>
          <w:szCs w:val="24"/>
        </w:rPr>
        <w:t xml:space="preserve"> for fix-price goods</w:t>
      </w:r>
      <w:r w:rsidR="00222EA8" w:rsidRPr="00C36514">
        <w:rPr>
          <w:rFonts w:ascii="Times New Roman" w:hAnsi="Times New Roman" w:cs="Times New Roman"/>
          <w:sz w:val="24"/>
          <w:szCs w:val="24"/>
        </w:rPr>
        <w:t>.</w:t>
      </w:r>
      <w:r w:rsidR="00EC3568" w:rsidRPr="00C36514">
        <w:rPr>
          <w:rFonts w:ascii="Times New Roman" w:hAnsi="Times New Roman" w:cs="Times New Roman"/>
          <w:sz w:val="24"/>
          <w:szCs w:val="24"/>
        </w:rPr>
        <w:t xml:space="preserve"> This dissipates multiplier effect on growth.</w:t>
      </w:r>
    </w:p>
    <w:p w:rsidR="00B77381" w:rsidRPr="00C36514" w:rsidRDefault="00C04880" w:rsidP="007F3FFC">
      <w:pPr>
        <w:jc w:val="both"/>
        <w:rPr>
          <w:rFonts w:ascii="Times New Roman" w:hAnsi="Times New Roman" w:cs="Times New Roman"/>
          <w:sz w:val="24"/>
          <w:szCs w:val="24"/>
        </w:rPr>
      </w:pPr>
      <w:r w:rsidRPr="00C36514">
        <w:rPr>
          <w:rFonts w:ascii="Times New Roman" w:hAnsi="Times New Roman" w:cs="Times New Roman"/>
          <w:sz w:val="24"/>
          <w:szCs w:val="24"/>
        </w:rPr>
        <w:t>Inflation directly affects the disposable income of households</w:t>
      </w:r>
      <w:r w:rsidR="00ED028E" w:rsidRPr="00C36514">
        <w:rPr>
          <w:rFonts w:ascii="Times New Roman" w:hAnsi="Times New Roman" w:cs="Times New Roman"/>
          <w:sz w:val="24"/>
          <w:szCs w:val="24"/>
        </w:rPr>
        <w:t>,</w:t>
      </w:r>
      <w:r w:rsidRPr="00C36514">
        <w:rPr>
          <w:rFonts w:ascii="Times New Roman" w:hAnsi="Times New Roman" w:cs="Times New Roman"/>
          <w:sz w:val="24"/>
          <w:szCs w:val="24"/>
        </w:rPr>
        <w:t xml:space="preserve"> which, in turn, </w:t>
      </w:r>
      <w:r w:rsidR="00794D66" w:rsidRPr="00C36514">
        <w:rPr>
          <w:rFonts w:ascii="Times New Roman" w:hAnsi="Times New Roman" w:cs="Times New Roman"/>
          <w:sz w:val="24"/>
          <w:szCs w:val="24"/>
        </w:rPr>
        <w:t xml:space="preserve">adversely affects savings/investment. </w:t>
      </w:r>
      <w:r w:rsidR="00ED028E" w:rsidRPr="00C36514">
        <w:rPr>
          <w:rFonts w:ascii="Times New Roman" w:hAnsi="Times New Roman" w:cs="Times New Roman"/>
          <w:sz w:val="24"/>
          <w:szCs w:val="24"/>
        </w:rPr>
        <w:t>In fact, savings have declined from 36.7% in 2006 to 33.6% of GDP in 2009. Inflation induced reduction in disposable income does not leave households with the same surplus income to save</w:t>
      </w:r>
      <w:proofErr w:type="gramStart"/>
      <w:r w:rsidR="00794D66" w:rsidRPr="00C36514">
        <w:rPr>
          <w:rFonts w:ascii="Times New Roman" w:hAnsi="Times New Roman" w:cs="Times New Roman"/>
          <w:sz w:val="24"/>
          <w:szCs w:val="24"/>
        </w:rPr>
        <w:t>.</w:t>
      </w:r>
      <w:r w:rsidR="00ED028E" w:rsidRPr="00C36514">
        <w:rPr>
          <w:rFonts w:ascii="Times New Roman" w:hAnsi="Times New Roman" w:cs="Times New Roman"/>
          <w:sz w:val="24"/>
          <w:szCs w:val="24"/>
        </w:rPr>
        <w:t>.</w:t>
      </w:r>
      <w:proofErr w:type="gramEnd"/>
      <w:r w:rsidR="003B6FBB" w:rsidRPr="00C36514">
        <w:rPr>
          <w:rFonts w:ascii="Times New Roman" w:hAnsi="Times New Roman" w:cs="Times New Roman"/>
          <w:sz w:val="24"/>
          <w:szCs w:val="24"/>
        </w:rPr>
        <w:t>Though higher interest rate is expected to stimulate savings</w:t>
      </w:r>
      <w:r w:rsidR="00BE4587" w:rsidRPr="00C36514">
        <w:rPr>
          <w:rFonts w:ascii="Times New Roman" w:hAnsi="Times New Roman" w:cs="Times New Roman"/>
          <w:sz w:val="24"/>
          <w:szCs w:val="24"/>
        </w:rPr>
        <w:t xml:space="preserve"> through</w:t>
      </w:r>
      <w:r w:rsidR="00ED028E" w:rsidRPr="00C36514">
        <w:rPr>
          <w:rFonts w:ascii="Times New Roman" w:hAnsi="Times New Roman" w:cs="Times New Roman"/>
          <w:sz w:val="24"/>
          <w:szCs w:val="24"/>
        </w:rPr>
        <w:t xml:space="preserve"> attracting more</w:t>
      </w:r>
      <w:r w:rsidR="00BE4587" w:rsidRPr="00C36514">
        <w:rPr>
          <w:rFonts w:ascii="Times New Roman" w:hAnsi="Times New Roman" w:cs="Times New Roman"/>
          <w:sz w:val="24"/>
          <w:szCs w:val="24"/>
        </w:rPr>
        <w:t xml:space="preserve"> deposits</w:t>
      </w:r>
      <w:r w:rsidR="003B6FBB" w:rsidRPr="00C36514">
        <w:rPr>
          <w:rFonts w:ascii="Times New Roman" w:hAnsi="Times New Roman" w:cs="Times New Roman"/>
          <w:sz w:val="24"/>
          <w:szCs w:val="24"/>
        </w:rPr>
        <w:t>,</w:t>
      </w:r>
      <w:r w:rsidR="00ED028E" w:rsidRPr="00C36514">
        <w:rPr>
          <w:rFonts w:ascii="Times New Roman" w:hAnsi="Times New Roman" w:cs="Times New Roman"/>
          <w:sz w:val="24"/>
          <w:szCs w:val="24"/>
        </w:rPr>
        <w:t xml:space="preserve"> but lower savings leave households with less for </w:t>
      </w:r>
      <w:r w:rsidR="00ED028E" w:rsidRPr="00C36514">
        <w:rPr>
          <w:rFonts w:ascii="Times New Roman" w:hAnsi="Times New Roman" w:cs="Times New Roman"/>
          <w:sz w:val="24"/>
          <w:szCs w:val="24"/>
        </w:rPr>
        <w:lastRenderedPageBreak/>
        <w:t>deposits,</w:t>
      </w:r>
      <w:r w:rsidR="00A74FB8" w:rsidRPr="00C36514">
        <w:rPr>
          <w:rFonts w:ascii="Times New Roman" w:hAnsi="Times New Roman" w:cs="Times New Roman"/>
          <w:sz w:val="24"/>
          <w:szCs w:val="24"/>
        </w:rPr>
        <w:t xml:space="preserve"> but increased cost of credit discourages investment</w:t>
      </w:r>
      <w:r w:rsidR="00ED028E" w:rsidRPr="00C36514">
        <w:rPr>
          <w:rFonts w:ascii="Times New Roman" w:hAnsi="Times New Roman" w:cs="Times New Roman"/>
          <w:sz w:val="24"/>
          <w:szCs w:val="24"/>
        </w:rPr>
        <w:t xml:space="preserve"> in multiple ways</w:t>
      </w:r>
      <w:r w:rsidR="00DB46F7" w:rsidRPr="00C36514">
        <w:rPr>
          <w:rFonts w:ascii="Times New Roman" w:hAnsi="Times New Roman" w:cs="Times New Roman"/>
          <w:sz w:val="24"/>
          <w:szCs w:val="24"/>
        </w:rPr>
        <w:t>, including inflationary expectations and decline in real interest rate despite rise in monetary interest rate. Incidentally, interest on deposits in India unlike European countries, are not adjusted for inflation. In certain cases, smaller depositor earn even negative interest</w:t>
      </w:r>
      <w:r w:rsidR="00436789" w:rsidRPr="00C36514">
        <w:rPr>
          <w:rFonts w:ascii="Times New Roman" w:hAnsi="Times New Roman" w:cs="Times New Roman"/>
          <w:sz w:val="24"/>
          <w:szCs w:val="24"/>
        </w:rPr>
        <w:t xml:space="preserve"> (</w:t>
      </w:r>
      <w:proofErr w:type="spellStart"/>
      <w:r w:rsidR="00436789" w:rsidRPr="00C36514">
        <w:rPr>
          <w:rFonts w:ascii="Times New Roman" w:hAnsi="Times New Roman" w:cs="Times New Roman"/>
          <w:sz w:val="24"/>
          <w:szCs w:val="24"/>
        </w:rPr>
        <w:t>Prakash</w:t>
      </w:r>
      <w:proofErr w:type="spellEnd"/>
      <w:r w:rsidR="00436789" w:rsidRPr="00C36514">
        <w:rPr>
          <w:rFonts w:ascii="Times New Roman" w:hAnsi="Times New Roman" w:cs="Times New Roman"/>
          <w:sz w:val="24"/>
          <w:szCs w:val="24"/>
        </w:rPr>
        <w:t>,</w:t>
      </w:r>
      <w:r w:rsidR="00DB46F7" w:rsidRPr="00C36514">
        <w:rPr>
          <w:rFonts w:ascii="Times New Roman" w:hAnsi="Times New Roman" w:cs="Times New Roman"/>
          <w:sz w:val="24"/>
          <w:szCs w:val="24"/>
        </w:rPr>
        <w:t xml:space="preserve"> S., 2007 IMS journal) </w:t>
      </w:r>
    </w:p>
    <w:p w:rsidR="00C04880" w:rsidRPr="00C36514" w:rsidRDefault="00C04880"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This paper </w:t>
      </w:r>
      <w:r w:rsidR="00ED081E" w:rsidRPr="00C36514">
        <w:rPr>
          <w:rFonts w:ascii="Times New Roman" w:hAnsi="Times New Roman" w:cs="Times New Roman"/>
          <w:sz w:val="24"/>
          <w:szCs w:val="24"/>
        </w:rPr>
        <w:t>attempt</w:t>
      </w:r>
      <w:r w:rsidRPr="00C36514">
        <w:rPr>
          <w:rFonts w:ascii="Times New Roman" w:hAnsi="Times New Roman" w:cs="Times New Roman"/>
          <w:sz w:val="24"/>
          <w:szCs w:val="24"/>
        </w:rPr>
        <w:t>s</w:t>
      </w:r>
      <w:r w:rsidR="00ED081E" w:rsidRPr="00C36514">
        <w:rPr>
          <w:rFonts w:ascii="Times New Roman" w:hAnsi="Times New Roman" w:cs="Times New Roman"/>
          <w:sz w:val="24"/>
          <w:szCs w:val="24"/>
        </w:rPr>
        <w:t xml:space="preserve"> to</w:t>
      </w:r>
      <w:r w:rsidRPr="00C36514">
        <w:rPr>
          <w:rFonts w:ascii="Times New Roman" w:hAnsi="Times New Roman" w:cs="Times New Roman"/>
          <w:sz w:val="24"/>
          <w:szCs w:val="24"/>
        </w:rPr>
        <w:t xml:space="preserve"> examine the inter-relations</w:t>
      </w:r>
      <w:r w:rsidR="003626E9" w:rsidRPr="00C36514">
        <w:rPr>
          <w:rFonts w:ascii="Times New Roman" w:hAnsi="Times New Roman" w:cs="Times New Roman"/>
          <w:sz w:val="24"/>
          <w:szCs w:val="24"/>
        </w:rPr>
        <w:t xml:space="preserve"> </w:t>
      </w:r>
      <w:r w:rsidR="00A74FB8" w:rsidRPr="00C36514">
        <w:rPr>
          <w:rFonts w:ascii="Times New Roman" w:hAnsi="Times New Roman" w:cs="Times New Roman"/>
          <w:sz w:val="24"/>
          <w:szCs w:val="24"/>
        </w:rPr>
        <w:t>between interest rate hi</w:t>
      </w:r>
      <w:r w:rsidRPr="00C36514">
        <w:rPr>
          <w:rFonts w:ascii="Times New Roman" w:hAnsi="Times New Roman" w:cs="Times New Roman"/>
          <w:sz w:val="24"/>
          <w:szCs w:val="24"/>
        </w:rPr>
        <w:t xml:space="preserve">kes, inflation and growth in Indian economy in an input output </w:t>
      </w:r>
      <w:r w:rsidR="00A74FB8" w:rsidRPr="00C36514">
        <w:rPr>
          <w:rFonts w:ascii="Times New Roman" w:hAnsi="Times New Roman" w:cs="Times New Roman"/>
          <w:sz w:val="24"/>
          <w:szCs w:val="24"/>
        </w:rPr>
        <w:t>framework</w:t>
      </w:r>
      <w:r w:rsidR="00436789" w:rsidRPr="00C36514">
        <w:rPr>
          <w:rFonts w:ascii="Times New Roman" w:hAnsi="Times New Roman" w:cs="Times New Roman"/>
          <w:sz w:val="24"/>
          <w:szCs w:val="24"/>
        </w:rPr>
        <w:t>, though the results derived from I-O model are supplemented by econometric models.</w:t>
      </w:r>
      <w:r w:rsidR="00347B88" w:rsidRPr="00C36514">
        <w:rPr>
          <w:rFonts w:ascii="Times New Roman" w:hAnsi="Times New Roman" w:cs="Times New Roman"/>
          <w:sz w:val="24"/>
          <w:szCs w:val="24"/>
        </w:rPr>
        <w:t xml:space="preserve"> Inter-relation between inflation, employment and growth may also be examined even though it is not among the important objectives of the study.</w:t>
      </w:r>
    </w:p>
    <w:p w:rsidR="00BE4587" w:rsidRPr="00C36514" w:rsidRDefault="00BE4587" w:rsidP="007F3FFC">
      <w:pPr>
        <w:jc w:val="both"/>
        <w:rPr>
          <w:rFonts w:ascii="Times New Roman" w:hAnsi="Times New Roman" w:cs="Times New Roman"/>
          <w:b/>
          <w:sz w:val="24"/>
          <w:szCs w:val="24"/>
        </w:rPr>
      </w:pPr>
      <w:r w:rsidRPr="00C36514">
        <w:rPr>
          <w:rFonts w:ascii="Times New Roman" w:hAnsi="Times New Roman" w:cs="Times New Roman"/>
          <w:b/>
          <w:sz w:val="24"/>
          <w:szCs w:val="24"/>
        </w:rPr>
        <w:t>Objectives</w:t>
      </w:r>
    </w:p>
    <w:p w:rsidR="00BE4587" w:rsidRPr="00C36514" w:rsidRDefault="00BE4587" w:rsidP="007F3FFC">
      <w:pPr>
        <w:pStyle w:val="ListParagraph"/>
        <w:numPr>
          <w:ilvl w:val="0"/>
          <w:numId w:val="1"/>
        </w:numPr>
        <w:jc w:val="both"/>
        <w:rPr>
          <w:rFonts w:ascii="Times New Roman" w:hAnsi="Times New Roman" w:cs="Times New Roman"/>
          <w:sz w:val="24"/>
          <w:szCs w:val="24"/>
        </w:rPr>
      </w:pPr>
      <w:r w:rsidRPr="00C36514">
        <w:rPr>
          <w:rFonts w:ascii="Times New Roman" w:hAnsi="Times New Roman" w:cs="Times New Roman"/>
          <w:sz w:val="24"/>
          <w:szCs w:val="24"/>
        </w:rPr>
        <w:t>The main objective is to determine the degree and direction of inter relations between inflation</w:t>
      </w:r>
      <w:r w:rsidR="002F3811" w:rsidRPr="00C36514">
        <w:rPr>
          <w:rFonts w:ascii="Times New Roman" w:hAnsi="Times New Roman" w:cs="Times New Roman"/>
          <w:sz w:val="24"/>
          <w:szCs w:val="24"/>
        </w:rPr>
        <w:t>, interest</w:t>
      </w:r>
      <w:r w:rsidRPr="00C36514">
        <w:rPr>
          <w:rFonts w:ascii="Times New Roman" w:hAnsi="Times New Roman" w:cs="Times New Roman"/>
          <w:sz w:val="24"/>
          <w:szCs w:val="24"/>
        </w:rPr>
        <w:t xml:space="preserve"> rate and growth of</w:t>
      </w:r>
      <w:r w:rsidR="00EC19E0" w:rsidRPr="00C36514">
        <w:rPr>
          <w:rFonts w:ascii="Times New Roman" w:hAnsi="Times New Roman" w:cs="Times New Roman"/>
          <w:sz w:val="24"/>
          <w:szCs w:val="24"/>
        </w:rPr>
        <w:t xml:space="preserve"> total and </w:t>
      </w:r>
      <w:proofErr w:type="spellStart"/>
      <w:r w:rsidR="00EC19E0" w:rsidRPr="00C36514">
        <w:rPr>
          <w:rFonts w:ascii="Times New Roman" w:hAnsi="Times New Roman" w:cs="Times New Roman"/>
          <w:sz w:val="24"/>
          <w:szCs w:val="24"/>
        </w:rPr>
        <w:t>sectoral</w:t>
      </w:r>
      <w:proofErr w:type="spellEnd"/>
      <w:r w:rsidRPr="00C36514">
        <w:rPr>
          <w:rFonts w:ascii="Times New Roman" w:hAnsi="Times New Roman" w:cs="Times New Roman"/>
          <w:sz w:val="24"/>
          <w:szCs w:val="24"/>
        </w:rPr>
        <w:t xml:space="preserve"> output </w:t>
      </w:r>
      <w:r w:rsidR="00EC19E0" w:rsidRPr="00C36514">
        <w:rPr>
          <w:rFonts w:ascii="Times New Roman" w:hAnsi="Times New Roman" w:cs="Times New Roman"/>
          <w:sz w:val="24"/>
          <w:szCs w:val="24"/>
        </w:rPr>
        <w:t>in the</w:t>
      </w:r>
      <w:r w:rsidRPr="00C36514">
        <w:rPr>
          <w:rFonts w:ascii="Times New Roman" w:hAnsi="Times New Roman" w:cs="Times New Roman"/>
          <w:sz w:val="24"/>
          <w:szCs w:val="24"/>
        </w:rPr>
        <w:t xml:space="preserve"> Indian economy.</w:t>
      </w:r>
    </w:p>
    <w:p w:rsidR="00BE4587" w:rsidRPr="00C36514" w:rsidRDefault="00BE4587" w:rsidP="007F3FFC">
      <w:pPr>
        <w:pStyle w:val="ListParagraph"/>
        <w:jc w:val="both"/>
        <w:rPr>
          <w:rFonts w:ascii="Times New Roman" w:hAnsi="Times New Roman" w:cs="Times New Roman"/>
          <w:sz w:val="24"/>
          <w:szCs w:val="24"/>
        </w:rPr>
      </w:pPr>
      <w:r w:rsidRPr="00C36514">
        <w:rPr>
          <w:rFonts w:ascii="Times New Roman" w:hAnsi="Times New Roman" w:cs="Times New Roman"/>
          <w:sz w:val="24"/>
          <w:szCs w:val="24"/>
        </w:rPr>
        <w:t>It may be noted that inter relations among the above variables are</w:t>
      </w:r>
      <w:r w:rsidR="00EC19E0" w:rsidRPr="00C36514">
        <w:rPr>
          <w:rFonts w:ascii="Times New Roman" w:hAnsi="Times New Roman" w:cs="Times New Roman"/>
          <w:sz w:val="24"/>
          <w:szCs w:val="24"/>
        </w:rPr>
        <w:t xml:space="preserve"> postulated to be</w:t>
      </w:r>
      <w:r w:rsidRPr="00C36514">
        <w:rPr>
          <w:rFonts w:ascii="Times New Roman" w:hAnsi="Times New Roman" w:cs="Times New Roman"/>
          <w:sz w:val="24"/>
          <w:szCs w:val="24"/>
        </w:rPr>
        <w:t xml:space="preserve"> bi-directional and sequential</w:t>
      </w:r>
      <w:r w:rsidR="00507368" w:rsidRPr="00C36514">
        <w:rPr>
          <w:rFonts w:ascii="Times New Roman" w:hAnsi="Times New Roman" w:cs="Times New Roman"/>
          <w:sz w:val="24"/>
          <w:szCs w:val="24"/>
        </w:rPr>
        <w:t xml:space="preserve"> rather than simultaneous;</w:t>
      </w:r>
    </w:p>
    <w:p w:rsidR="00BE4587" w:rsidRPr="00C36514" w:rsidRDefault="00BE4587" w:rsidP="007F3FFC">
      <w:pPr>
        <w:pStyle w:val="ListParagraph"/>
        <w:numPr>
          <w:ilvl w:val="0"/>
          <w:numId w:val="1"/>
        </w:numPr>
        <w:jc w:val="both"/>
        <w:rPr>
          <w:rFonts w:ascii="Times New Roman" w:hAnsi="Times New Roman" w:cs="Times New Roman"/>
          <w:sz w:val="24"/>
          <w:szCs w:val="24"/>
        </w:rPr>
      </w:pPr>
      <w:r w:rsidRPr="00C36514">
        <w:rPr>
          <w:rFonts w:ascii="Times New Roman" w:hAnsi="Times New Roman" w:cs="Times New Roman"/>
          <w:sz w:val="24"/>
          <w:szCs w:val="24"/>
        </w:rPr>
        <w:t xml:space="preserve">Since, Interest rate is a policy </w:t>
      </w:r>
      <w:proofErr w:type="spellStart"/>
      <w:r w:rsidRPr="00C36514">
        <w:rPr>
          <w:rFonts w:ascii="Times New Roman" w:hAnsi="Times New Roman" w:cs="Times New Roman"/>
          <w:sz w:val="24"/>
          <w:szCs w:val="24"/>
        </w:rPr>
        <w:t>variable</w:t>
      </w:r>
      <w:proofErr w:type="gramStart"/>
      <w:r w:rsidR="00F65E33" w:rsidRPr="00C36514">
        <w:rPr>
          <w:rFonts w:ascii="Times New Roman" w:hAnsi="Times New Roman" w:cs="Times New Roman"/>
          <w:sz w:val="24"/>
          <w:szCs w:val="24"/>
        </w:rPr>
        <w:t>,interest</w:t>
      </w:r>
      <w:proofErr w:type="spellEnd"/>
      <w:proofErr w:type="gramEnd"/>
      <w:r w:rsidR="00F65E33" w:rsidRPr="00C36514">
        <w:rPr>
          <w:rFonts w:ascii="Times New Roman" w:hAnsi="Times New Roman" w:cs="Times New Roman"/>
          <w:sz w:val="24"/>
          <w:szCs w:val="24"/>
        </w:rPr>
        <w:t xml:space="preserve"> rate is treated as an administered price. T</w:t>
      </w:r>
      <w:r w:rsidRPr="00C36514">
        <w:rPr>
          <w:rFonts w:ascii="Times New Roman" w:hAnsi="Times New Roman" w:cs="Times New Roman"/>
          <w:sz w:val="24"/>
          <w:szCs w:val="24"/>
        </w:rPr>
        <w:t>he changes in interest rate emerge as a consequence of change in policy. RBI announces policy twice a year each for peak and offseason</w:t>
      </w:r>
      <w:r w:rsidR="00F65E33" w:rsidRPr="00C36514">
        <w:rPr>
          <w:rFonts w:ascii="Times New Roman" w:hAnsi="Times New Roman" w:cs="Times New Roman"/>
          <w:sz w:val="24"/>
          <w:szCs w:val="24"/>
        </w:rPr>
        <w:t xml:space="preserve"> of the year</w:t>
      </w:r>
      <w:r w:rsidRPr="00C36514">
        <w:rPr>
          <w:rFonts w:ascii="Times New Roman" w:hAnsi="Times New Roman" w:cs="Times New Roman"/>
          <w:sz w:val="24"/>
          <w:szCs w:val="24"/>
        </w:rPr>
        <w:t xml:space="preserve">. </w:t>
      </w:r>
      <w:r w:rsidR="00EB5EF2" w:rsidRPr="00C36514">
        <w:rPr>
          <w:rFonts w:ascii="Times New Roman" w:hAnsi="Times New Roman" w:cs="Times New Roman"/>
          <w:sz w:val="24"/>
          <w:szCs w:val="24"/>
        </w:rPr>
        <w:t xml:space="preserve">The </w:t>
      </w:r>
      <w:r w:rsidR="00507368" w:rsidRPr="00C36514">
        <w:rPr>
          <w:rFonts w:ascii="Times New Roman" w:hAnsi="Times New Roman" w:cs="Times New Roman"/>
          <w:sz w:val="24"/>
          <w:szCs w:val="24"/>
        </w:rPr>
        <w:t xml:space="preserve">main </w:t>
      </w:r>
      <w:r w:rsidRPr="00C36514">
        <w:rPr>
          <w:rFonts w:ascii="Times New Roman" w:hAnsi="Times New Roman" w:cs="Times New Roman"/>
          <w:sz w:val="24"/>
          <w:szCs w:val="24"/>
        </w:rPr>
        <w:t>objective is to examine direct and indirect impact of change in Intere</w:t>
      </w:r>
      <w:r w:rsidR="00507368" w:rsidRPr="00C36514">
        <w:rPr>
          <w:rFonts w:ascii="Times New Roman" w:hAnsi="Times New Roman" w:cs="Times New Roman"/>
          <w:sz w:val="24"/>
          <w:szCs w:val="24"/>
        </w:rPr>
        <w:t>st rate on Inflation and growth;</w:t>
      </w:r>
    </w:p>
    <w:p w:rsidR="00507368" w:rsidRPr="00C36514" w:rsidRDefault="00507368" w:rsidP="007F3FFC">
      <w:pPr>
        <w:pStyle w:val="ListParagraph"/>
        <w:numPr>
          <w:ilvl w:val="0"/>
          <w:numId w:val="1"/>
        </w:numPr>
        <w:jc w:val="both"/>
        <w:rPr>
          <w:rFonts w:ascii="Times New Roman" w:hAnsi="Times New Roman" w:cs="Times New Roman"/>
          <w:sz w:val="24"/>
          <w:szCs w:val="24"/>
        </w:rPr>
      </w:pPr>
      <w:r w:rsidRPr="00C36514">
        <w:rPr>
          <w:rFonts w:ascii="Times New Roman" w:hAnsi="Times New Roman" w:cs="Times New Roman"/>
          <w:sz w:val="24"/>
          <w:szCs w:val="24"/>
        </w:rPr>
        <w:t>The nature, magnitude and direction of inter-relations between inflation, employment and growth of output will also be examined</w:t>
      </w:r>
      <w:r w:rsidR="008E251A" w:rsidRPr="00C36514">
        <w:rPr>
          <w:rFonts w:ascii="Times New Roman" w:hAnsi="Times New Roman" w:cs="Times New Roman"/>
          <w:sz w:val="24"/>
          <w:szCs w:val="24"/>
        </w:rPr>
        <w:t>.</w:t>
      </w:r>
    </w:p>
    <w:p w:rsidR="00507368" w:rsidRPr="00C36514" w:rsidRDefault="00881F51" w:rsidP="007F3FFC">
      <w:pPr>
        <w:jc w:val="both"/>
        <w:rPr>
          <w:rFonts w:ascii="Times New Roman" w:hAnsi="Times New Roman" w:cs="Times New Roman"/>
          <w:b/>
          <w:sz w:val="24"/>
          <w:szCs w:val="24"/>
        </w:rPr>
      </w:pPr>
      <w:r w:rsidRPr="00C36514">
        <w:rPr>
          <w:rFonts w:ascii="Times New Roman" w:hAnsi="Times New Roman" w:cs="Times New Roman"/>
          <w:b/>
          <w:sz w:val="24"/>
          <w:szCs w:val="24"/>
        </w:rPr>
        <w:t xml:space="preserve">Sources of data </w:t>
      </w:r>
    </w:p>
    <w:p w:rsidR="00E46703" w:rsidRPr="00C36514" w:rsidRDefault="00E46703" w:rsidP="007F3FFC">
      <w:pPr>
        <w:pStyle w:val="ListParagraph"/>
        <w:numPr>
          <w:ilvl w:val="0"/>
          <w:numId w:val="2"/>
        </w:numPr>
        <w:jc w:val="both"/>
        <w:rPr>
          <w:rFonts w:ascii="Times New Roman" w:hAnsi="Times New Roman" w:cs="Times New Roman"/>
          <w:sz w:val="24"/>
          <w:szCs w:val="24"/>
        </w:rPr>
      </w:pPr>
      <w:r w:rsidRPr="00C36514">
        <w:rPr>
          <w:rFonts w:ascii="Times New Roman" w:hAnsi="Times New Roman" w:cs="Times New Roman"/>
          <w:sz w:val="24"/>
          <w:szCs w:val="24"/>
        </w:rPr>
        <w:t>Econometric modelling part of the study uses 21 year time series data. These data are taken from Economic Survey- Annual Publications of Ministry of Finance, Government of India, RBI’s website, and National Income Accounts of CSO. Input Output tables are taken from the web site of CSO. Since the Inverse of the IO table of 2006-07 is not available on CSO’s website, we</w:t>
      </w:r>
      <w:r w:rsidR="007D5E2B" w:rsidRPr="00C36514">
        <w:rPr>
          <w:rFonts w:ascii="Times New Roman" w:hAnsi="Times New Roman" w:cs="Times New Roman"/>
          <w:sz w:val="24"/>
          <w:szCs w:val="24"/>
        </w:rPr>
        <w:t xml:space="preserve"> ourselves</w:t>
      </w:r>
      <w:r w:rsidRPr="00C36514">
        <w:rPr>
          <w:rFonts w:ascii="Times New Roman" w:hAnsi="Times New Roman" w:cs="Times New Roman"/>
          <w:sz w:val="24"/>
          <w:szCs w:val="24"/>
        </w:rPr>
        <w:t xml:space="preserve"> inverted the matrix</w:t>
      </w:r>
      <w:r w:rsidR="007D5E2B" w:rsidRPr="00C36514">
        <w:rPr>
          <w:rFonts w:ascii="Times New Roman" w:hAnsi="Times New Roman" w:cs="Times New Roman"/>
          <w:sz w:val="24"/>
          <w:szCs w:val="24"/>
        </w:rPr>
        <w:t xml:space="preserve">. The Leontief Inverse of 2003-04 is taken from CSO’s website. </w:t>
      </w:r>
    </w:p>
    <w:p w:rsidR="00A92BAE" w:rsidRPr="00C36514" w:rsidRDefault="00BE4587" w:rsidP="007F3FFC">
      <w:pPr>
        <w:jc w:val="both"/>
        <w:rPr>
          <w:rFonts w:ascii="Times New Roman" w:hAnsi="Times New Roman" w:cs="Times New Roman"/>
          <w:b/>
          <w:sz w:val="24"/>
          <w:szCs w:val="24"/>
        </w:rPr>
      </w:pPr>
      <w:r w:rsidRPr="00C36514">
        <w:rPr>
          <w:rFonts w:ascii="Times New Roman" w:hAnsi="Times New Roman" w:cs="Times New Roman"/>
          <w:b/>
          <w:sz w:val="24"/>
          <w:szCs w:val="24"/>
        </w:rPr>
        <w:t>Methods and Models</w:t>
      </w:r>
    </w:p>
    <w:p w:rsidR="009E000D" w:rsidRPr="00C36514" w:rsidRDefault="009E000D"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We have not relied upon any one single method or model. But the models and methods used are complementary rather than substitutes. The models and methods used in the study are briefly described hereunder. </w:t>
      </w:r>
    </w:p>
    <w:p w:rsidR="009E000D" w:rsidRPr="00C36514" w:rsidRDefault="00A83681" w:rsidP="007F3FFC">
      <w:pPr>
        <w:jc w:val="both"/>
        <w:rPr>
          <w:rFonts w:ascii="Times New Roman" w:hAnsi="Times New Roman" w:cs="Times New Roman"/>
          <w:b/>
          <w:sz w:val="24"/>
          <w:szCs w:val="24"/>
        </w:rPr>
      </w:pPr>
      <w:r w:rsidRPr="00C36514">
        <w:rPr>
          <w:rFonts w:ascii="Times New Roman" w:hAnsi="Times New Roman" w:cs="Times New Roman"/>
          <w:b/>
          <w:sz w:val="24"/>
          <w:szCs w:val="24"/>
        </w:rPr>
        <w:t>Test of Stationar</w:t>
      </w:r>
      <w:r w:rsidR="009E000D" w:rsidRPr="00C36514">
        <w:rPr>
          <w:rFonts w:ascii="Times New Roman" w:hAnsi="Times New Roman" w:cs="Times New Roman"/>
          <w:b/>
          <w:sz w:val="24"/>
          <w:szCs w:val="24"/>
        </w:rPr>
        <w:t>y</w:t>
      </w:r>
      <w:r w:rsidRPr="00C36514">
        <w:rPr>
          <w:rFonts w:ascii="Times New Roman" w:hAnsi="Times New Roman" w:cs="Times New Roman"/>
          <w:b/>
          <w:sz w:val="24"/>
          <w:szCs w:val="24"/>
        </w:rPr>
        <w:t xml:space="preserve"> Nature</w:t>
      </w:r>
      <w:r w:rsidR="009E000D" w:rsidRPr="00C36514">
        <w:rPr>
          <w:rFonts w:ascii="Times New Roman" w:hAnsi="Times New Roman" w:cs="Times New Roman"/>
          <w:b/>
          <w:sz w:val="24"/>
          <w:szCs w:val="24"/>
        </w:rPr>
        <w:t xml:space="preserve"> of Time Series</w:t>
      </w:r>
    </w:p>
    <w:p w:rsidR="001B23D3" w:rsidRPr="00C36514" w:rsidRDefault="00035E9F"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One problem with time series data is probable non-stationary nature of the series. In order to preclude this probability, we used multiple sets of models and methods.  Stability of the mean and variance of the series is the crudest test of non-stationary nature of the time series. Two </w:t>
      </w:r>
      <w:r w:rsidRPr="00C36514">
        <w:rPr>
          <w:rFonts w:ascii="Times New Roman" w:hAnsi="Times New Roman" w:cs="Times New Roman"/>
          <w:sz w:val="24"/>
          <w:szCs w:val="24"/>
        </w:rPr>
        <w:lastRenderedPageBreak/>
        <w:t xml:space="preserve">factors ANOVA without Replication </w:t>
      </w:r>
      <w:proofErr w:type="gramStart"/>
      <w:r w:rsidRPr="00C36514">
        <w:rPr>
          <w:rFonts w:ascii="Times New Roman" w:hAnsi="Times New Roman" w:cs="Times New Roman"/>
          <w:sz w:val="24"/>
          <w:szCs w:val="24"/>
        </w:rPr>
        <w:t>is</w:t>
      </w:r>
      <w:proofErr w:type="gramEnd"/>
      <w:r w:rsidRPr="00C36514">
        <w:rPr>
          <w:rFonts w:ascii="Times New Roman" w:hAnsi="Times New Roman" w:cs="Times New Roman"/>
          <w:sz w:val="24"/>
          <w:szCs w:val="24"/>
        </w:rPr>
        <w:t xml:space="preserve"> used for the evaluation of statistical significance of the variances of the paired time series as well as three series taken together. </w:t>
      </w:r>
    </w:p>
    <w:p w:rsidR="002C5FCC" w:rsidRPr="00C36514" w:rsidRDefault="002C5FCC" w:rsidP="007F3FFC">
      <w:pPr>
        <w:jc w:val="both"/>
        <w:rPr>
          <w:rFonts w:ascii="Times New Roman" w:hAnsi="Times New Roman" w:cs="Times New Roman"/>
          <w:sz w:val="24"/>
          <w:szCs w:val="24"/>
        </w:rPr>
      </w:pPr>
      <w:r w:rsidRPr="00C36514">
        <w:rPr>
          <w:rFonts w:ascii="Times New Roman" w:hAnsi="Times New Roman" w:cs="Times New Roman"/>
          <w:bCs/>
          <w:sz w:val="24"/>
          <w:szCs w:val="24"/>
        </w:rPr>
        <w:t>This is followed up by the evaluation of three versions of Random Walk Model:</w:t>
      </w:r>
    </w:p>
    <w:p w:rsidR="007402BD" w:rsidRPr="00C36514" w:rsidRDefault="002C5FCC" w:rsidP="007F3FFC">
      <w:pPr>
        <w:jc w:val="both"/>
        <w:rPr>
          <w:rFonts w:ascii="Times New Roman" w:hAnsi="Times New Roman" w:cs="Times New Roman"/>
          <w:sz w:val="24"/>
          <w:szCs w:val="24"/>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Y</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 δ Y</w:t>
      </w:r>
      <w:r w:rsidRPr="00C36514">
        <w:rPr>
          <w:rFonts w:ascii="Times New Roman" w:hAnsi="Times New Roman" w:cs="Times New Roman"/>
          <w:sz w:val="24"/>
          <w:szCs w:val="24"/>
          <w:vertAlign w:val="subscript"/>
        </w:rPr>
        <w:t>t-1</w:t>
      </w:r>
      <w:r w:rsidRPr="00C36514">
        <w:rPr>
          <w:rFonts w:ascii="Times New Roman" w:hAnsi="Times New Roman" w:cs="Times New Roman"/>
          <w:sz w:val="24"/>
          <w:szCs w:val="24"/>
        </w:rPr>
        <w:t xml:space="preserve"> +</w:t>
      </w:r>
      <w:proofErr w:type="spellStart"/>
      <w:r w:rsidRPr="00C36514">
        <w:rPr>
          <w:rFonts w:ascii="Times New Roman" w:hAnsi="Times New Roman" w:cs="Times New Roman"/>
          <w:sz w:val="24"/>
          <w:szCs w:val="24"/>
        </w:rPr>
        <w:t>U</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w:t>
      </w:r>
    </w:p>
    <w:p w:rsidR="002C5FCC" w:rsidRPr="00C36514" w:rsidRDefault="007402BD" w:rsidP="007F3FFC">
      <w:pPr>
        <w:jc w:val="both"/>
        <w:rPr>
          <w:rFonts w:ascii="Times New Roman" w:hAnsi="Times New Roman" w:cs="Times New Roman"/>
          <w:sz w:val="24"/>
          <w:szCs w:val="24"/>
          <w:vertAlign w:val="subscript"/>
        </w:rPr>
      </w:pPr>
      <w:r w:rsidRPr="00C36514">
        <w:rPr>
          <w:rFonts w:ascii="Times New Roman" w:hAnsi="Times New Roman" w:cs="Times New Roman"/>
          <w:sz w:val="24"/>
          <w:szCs w:val="24"/>
        </w:rPr>
        <w:t xml:space="preserve">       </w:t>
      </w:r>
      <w:proofErr w:type="gramStart"/>
      <w:r w:rsidR="002C5FCC" w:rsidRPr="00C36514">
        <w:rPr>
          <w:rFonts w:ascii="Times New Roman" w:hAnsi="Times New Roman" w:cs="Times New Roman"/>
          <w:sz w:val="24"/>
          <w:szCs w:val="24"/>
        </w:rPr>
        <w:t>=(</w:t>
      </w:r>
      <w:proofErr w:type="gramEnd"/>
      <w:r w:rsidR="002C5FCC" w:rsidRPr="00C36514">
        <w:rPr>
          <w:rFonts w:ascii="Times New Roman" w:hAnsi="Times New Roman" w:cs="Times New Roman"/>
          <w:sz w:val="24"/>
          <w:szCs w:val="24"/>
        </w:rPr>
        <w:sym w:font="Symbol" w:char="F072"/>
      </w:r>
      <w:r w:rsidR="002C5FCC" w:rsidRPr="00C36514">
        <w:rPr>
          <w:rFonts w:ascii="Times New Roman" w:hAnsi="Times New Roman" w:cs="Times New Roman"/>
          <w:sz w:val="24"/>
          <w:szCs w:val="24"/>
        </w:rPr>
        <w:t>-1)Y</w:t>
      </w:r>
      <w:r w:rsidR="002C5FCC" w:rsidRPr="00C36514">
        <w:rPr>
          <w:rFonts w:ascii="Times New Roman" w:hAnsi="Times New Roman" w:cs="Times New Roman"/>
          <w:sz w:val="24"/>
          <w:szCs w:val="24"/>
          <w:vertAlign w:val="subscript"/>
        </w:rPr>
        <w:t>t-1</w:t>
      </w:r>
      <w:r w:rsidR="002C5FCC" w:rsidRPr="00C36514">
        <w:rPr>
          <w:rFonts w:ascii="Times New Roman" w:hAnsi="Times New Roman" w:cs="Times New Roman"/>
          <w:sz w:val="24"/>
          <w:szCs w:val="24"/>
        </w:rPr>
        <w:t xml:space="preserve"> +</w:t>
      </w:r>
      <w:proofErr w:type="spellStart"/>
      <w:r w:rsidR="002C5FCC" w:rsidRPr="00C36514">
        <w:rPr>
          <w:rFonts w:ascii="Times New Roman" w:hAnsi="Times New Roman" w:cs="Times New Roman"/>
          <w:sz w:val="24"/>
          <w:szCs w:val="24"/>
        </w:rPr>
        <w:t>U</w:t>
      </w:r>
      <w:r w:rsidR="002C5FCC" w:rsidRPr="00C36514">
        <w:rPr>
          <w:rFonts w:ascii="Times New Roman" w:hAnsi="Times New Roman" w:cs="Times New Roman"/>
          <w:sz w:val="24"/>
          <w:szCs w:val="24"/>
          <w:vertAlign w:val="subscript"/>
        </w:rPr>
        <w:t>t</w:t>
      </w:r>
      <w:proofErr w:type="spellEnd"/>
      <w:r w:rsidR="002C5FCC" w:rsidRPr="00C36514">
        <w:rPr>
          <w:rFonts w:ascii="Times New Roman" w:hAnsi="Times New Roman" w:cs="Times New Roman"/>
          <w:sz w:val="24"/>
          <w:szCs w:val="24"/>
          <w:vertAlign w:val="subscript"/>
        </w:rPr>
        <w:t xml:space="preserve">   </w:t>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002B7772" w:rsidRPr="00C36514">
        <w:rPr>
          <w:rFonts w:ascii="Times New Roman" w:hAnsi="Times New Roman" w:cs="Times New Roman"/>
          <w:sz w:val="24"/>
          <w:szCs w:val="24"/>
        </w:rPr>
        <w:t xml:space="preserve"> </w:t>
      </w:r>
      <w:r w:rsidR="002C5FCC" w:rsidRPr="00C36514">
        <w:rPr>
          <w:rFonts w:ascii="Times New Roman" w:hAnsi="Times New Roman" w:cs="Times New Roman"/>
          <w:sz w:val="24"/>
          <w:szCs w:val="24"/>
        </w:rPr>
        <w:t>(1)</w:t>
      </w:r>
    </w:p>
    <w:p w:rsidR="002C5FCC" w:rsidRPr="00C36514" w:rsidRDefault="002C5FCC" w:rsidP="007F3FFC">
      <w:pPr>
        <w:jc w:val="both"/>
        <w:rPr>
          <w:rFonts w:ascii="Times New Roman" w:hAnsi="Times New Roman" w:cs="Times New Roman"/>
          <w:sz w:val="24"/>
          <w:szCs w:val="24"/>
        </w:rPr>
      </w:pPr>
      <w:proofErr w:type="gramStart"/>
      <w:r w:rsidRPr="00C36514">
        <w:rPr>
          <w:rFonts w:ascii="Times New Roman" w:hAnsi="Times New Roman" w:cs="Times New Roman"/>
          <w:sz w:val="24"/>
          <w:szCs w:val="24"/>
        </w:rPr>
        <w:t>where</w:t>
      </w:r>
      <w:proofErr w:type="gramEnd"/>
      <w:r w:rsidRPr="00C36514">
        <w:rPr>
          <w:rFonts w:ascii="Times New Roman" w:hAnsi="Times New Roman" w:cs="Times New Roman"/>
          <w:sz w:val="24"/>
          <w:szCs w:val="24"/>
        </w:rPr>
        <w:t xml:space="preserve"> Y depicts the variable under consideration</w:t>
      </w:r>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 xml:space="preserve">∆ shows change, </w:t>
      </w:r>
      <w:r w:rsidRPr="00C36514">
        <w:rPr>
          <w:rFonts w:ascii="Times New Roman" w:hAnsi="Times New Roman" w:cs="Times New Roman"/>
          <w:sz w:val="24"/>
          <w:szCs w:val="24"/>
        </w:rPr>
        <w:sym w:font="Symbol" w:char="F072"/>
      </w:r>
      <w:r w:rsidRPr="00C36514">
        <w:rPr>
          <w:rFonts w:ascii="Times New Roman" w:hAnsi="Times New Roman" w:cs="Times New Roman"/>
          <w:sz w:val="24"/>
          <w:szCs w:val="24"/>
        </w:rPr>
        <w:t xml:space="preserve"> is the root of the equation 1</w:t>
      </w:r>
      <w:r w:rsidR="00032512" w:rsidRPr="00C36514">
        <w:rPr>
          <w:rFonts w:ascii="Times New Roman" w:hAnsi="Times New Roman" w:cs="Times New Roman"/>
          <w:sz w:val="24"/>
          <w:szCs w:val="24"/>
        </w:rPr>
        <w:t>, U displays random errors</w:t>
      </w:r>
      <w:r w:rsidRPr="00C36514">
        <w:rPr>
          <w:rFonts w:ascii="Times New Roman" w:hAnsi="Times New Roman" w:cs="Times New Roman"/>
          <w:sz w:val="24"/>
          <w:szCs w:val="24"/>
          <w:vertAlign w:val="subscript"/>
        </w:rPr>
        <w:t>,</w:t>
      </w:r>
      <w:r w:rsidR="00032512" w:rsidRPr="00C36514">
        <w:rPr>
          <w:rFonts w:ascii="Times New Roman" w:hAnsi="Times New Roman" w:cs="Times New Roman"/>
          <w:sz w:val="24"/>
          <w:szCs w:val="24"/>
          <w:vertAlign w:val="subscript"/>
        </w:rPr>
        <w:t xml:space="preserve"> </w:t>
      </w:r>
      <w:r w:rsidR="00032512" w:rsidRPr="00C36514">
        <w:rPr>
          <w:rFonts w:ascii="Times New Roman" w:hAnsi="Times New Roman" w:cs="Times New Roman"/>
          <w:sz w:val="24"/>
          <w:szCs w:val="24"/>
        </w:rPr>
        <w:t>and t is time.</w:t>
      </w:r>
    </w:p>
    <w:p w:rsidR="00D45A3C" w:rsidRPr="00C36514" w:rsidRDefault="00D45A3C" w:rsidP="007F3FFC">
      <w:pPr>
        <w:jc w:val="both"/>
        <w:rPr>
          <w:rFonts w:ascii="Times New Roman" w:hAnsi="Times New Roman" w:cs="Times New Roman"/>
          <w:sz w:val="24"/>
          <w:szCs w:val="24"/>
          <w:vertAlign w:val="subscript"/>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Y</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 β</w:t>
      </w:r>
      <w:r w:rsidRPr="00C36514">
        <w:rPr>
          <w:rFonts w:ascii="Times New Roman" w:hAnsi="Times New Roman" w:cs="Times New Roman"/>
          <w:sz w:val="24"/>
          <w:szCs w:val="24"/>
          <w:vertAlign w:val="subscript"/>
        </w:rPr>
        <w:t>0</w:t>
      </w:r>
      <w:r w:rsidRPr="00C36514">
        <w:rPr>
          <w:rFonts w:ascii="Times New Roman" w:hAnsi="Times New Roman" w:cs="Times New Roman"/>
          <w:sz w:val="24"/>
          <w:szCs w:val="24"/>
        </w:rPr>
        <w:t xml:space="preserve"> +δ Y</w:t>
      </w:r>
      <w:r w:rsidRPr="00C36514">
        <w:rPr>
          <w:rFonts w:ascii="Times New Roman" w:hAnsi="Times New Roman" w:cs="Times New Roman"/>
          <w:sz w:val="24"/>
          <w:szCs w:val="24"/>
          <w:vertAlign w:val="subscript"/>
        </w:rPr>
        <w:t>t-1</w:t>
      </w:r>
      <w:r w:rsidRPr="00C36514">
        <w:rPr>
          <w:rFonts w:ascii="Times New Roman" w:hAnsi="Times New Roman" w:cs="Times New Roman"/>
          <w:sz w:val="24"/>
          <w:szCs w:val="24"/>
        </w:rPr>
        <w:t xml:space="preserve"> +</w:t>
      </w:r>
      <w:proofErr w:type="spellStart"/>
      <w:r w:rsidRPr="00C36514">
        <w:rPr>
          <w:rFonts w:ascii="Times New Roman" w:hAnsi="Times New Roman" w:cs="Times New Roman"/>
          <w:sz w:val="24"/>
          <w:szCs w:val="24"/>
        </w:rPr>
        <w:t>U</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w:t>
      </w:r>
      <w:r w:rsidRPr="00C36514">
        <w:rPr>
          <w:rFonts w:ascii="Times New Roman" w:hAnsi="Times New Roman" w:cs="Times New Roman"/>
          <w:sz w:val="24"/>
          <w:szCs w:val="24"/>
          <w:vertAlign w:val="subscript"/>
        </w:rPr>
        <w:t xml:space="preserve">  </w:t>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Pr="00C36514">
        <w:rPr>
          <w:rFonts w:ascii="Times New Roman" w:hAnsi="Times New Roman" w:cs="Times New Roman"/>
          <w:sz w:val="24"/>
          <w:szCs w:val="24"/>
          <w:vertAlign w:val="subscript"/>
        </w:rPr>
        <w:t xml:space="preserve"> </w:t>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Pr="00C36514">
        <w:rPr>
          <w:rFonts w:ascii="Times New Roman" w:hAnsi="Times New Roman" w:cs="Times New Roman"/>
          <w:sz w:val="24"/>
          <w:szCs w:val="24"/>
        </w:rPr>
        <w:t>(2)</w:t>
      </w:r>
    </w:p>
    <w:p w:rsidR="001B23D3" w:rsidRPr="00C36514" w:rsidRDefault="00D45A3C" w:rsidP="007F3FFC">
      <w:pPr>
        <w:jc w:val="both"/>
        <w:rPr>
          <w:rFonts w:ascii="Times New Roman" w:hAnsi="Times New Roman" w:cs="Times New Roman"/>
          <w:sz w:val="24"/>
          <w:szCs w:val="24"/>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Y</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 β</w:t>
      </w:r>
      <w:r w:rsidRPr="00C36514">
        <w:rPr>
          <w:rFonts w:ascii="Times New Roman" w:hAnsi="Times New Roman" w:cs="Times New Roman"/>
          <w:sz w:val="24"/>
          <w:szCs w:val="24"/>
          <w:vertAlign w:val="subscript"/>
        </w:rPr>
        <w:t>0</w:t>
      </w:r>
      <w:r w:rsidRPr="00C36514">
        <w:rPr>
          <w:rFonts w:ascii="Times New Roman" w:hAnsi="Times New Roman" w:cs="Times New Roman"/>
          <w:sz w:val="24"/>
          <w:szCs w:val="24"/>
        </w:rPr>
        <w:t xml:space="preserve"> +δ Y</w:t>
      </w:r>
      <w:r w:rsidRPr="00C36514">
        <w:rPr>
          <w:rFonts w:ascii="Times New Roman" w:hAnsi="Times New Roman" w:cs="Times New Roman"/>
          <w:sz w:val="24"/>
          <w:szCs w:val="24"/>
          <w:vertAlign w:val="subscript"/>
        </w:rPr>
        <w:t>t-1</w:t>
      </w:r>
      <w:r w:rsidRPr="00C36514">
        <w:rPr>
          <w:rFonts w:ascii="Times New Roman" w:hAnsi="Times New Roman" w:cs="Times New Roman"/>
          <w:sz w:val="24"/>
          <w:szCs w:val="24"/>
        </w:rPr>
        <w:t>+β</w:t>
      </w:r>
      <w:r w:rsidRPr="00C36514">
        <w:rPr>
          <w:rFonts w:ascii="Times New Roman" w:hAnsi="Times New Roman" w:cs="Times New Roman"/>
          <w:sz w:val="24"/>
          <w:szCs w:val="24"/>
          <w:vertAlign w:val="subscript"/>
        </w:rPr>
        <w:t>1</w:t>
      </w:r>
      <w:r w:rsidRPr="00C36514">
        <w:rPr>
          <w:rFonts w:ascii="Times New Roman" w:hAnsi="Times New Roman" w:cs="Times New Roman"/>
          <w:sz w:val="24"/>
          <w:szCs w:val="24"/>
        </w:rPr>
        <w:t>T +</w:t>
      </w:r>
      <w:proofErr w:type="spellStart"/>
      <w:r w:rsidRPr="00C36514">
        <w:rPr>
          <w:rFonts w:ascii="Times New Roman" w:hAnsi="Times New Roman" w:cs="Times New Roman"/>
          <w:sz w:val="24"/>
          <w:szCs w:val="24"/>
        </w:rPr>
        <w:t>U</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w:t>
      </w:r>
      <w:r w:rsidR="002B7772">
        <w:rPr>
          <w:rFonts w:ascii="Times New Roman" w:hAnsi="Times New Roman" w:cs="Times New Roman"/>
          <w:sz w:val="24"/>
          <w:szCs w:val="24"/>
        </w:rPr>
        <w:tab/>
      </w:r>
      <w:r w:rsidR="002B7772">
        <w:rPr>
          <w:rFonts w:ascii="Times New Roman" w:hAnsi="Times New Roman" w:cs="Times New Roman"/>
          <w:sz w:val="24"/>
          <w:szCs w:val="24"/>
        </w:rPr>
        <w:tab/>
      </w:r>
      <w:r w:rsidR="002B7772">
        <w:rPr>
          <w:rFonts w:ascii="Times New Roman" w:hAnsi="Times New Roman" w:cs="Times New Roman"/>
          <w:sz w:val="24"/>
          <w:szCs w:val="24"/>
        </w:rPr>
        <w:tab/>
      </w:r>
      <w:r w:rsidR="002B7772">
        <w:rPr>
          <w:rFonts w:ascii="Times New Roman" w:hAnsi="Times New Roman" w:cs="Times New Roman"/>
          <w:sz w:val="24"/>
          <w:szCs w:val="24"/>
        </w:rPr>
        <w:tab/>
      </w:r>
      <w:r w:rsidRPr="00C36514">
        <w:rPr>
          <w:rFonts w:ascii="Times New Roman" w:hAnsi="Times New Roman" w:cs="Times New Roman"/>
          <w:sz w:val="24"/>
          <w:szCs w:val="24"/>
        </w:rPr>
        <w:t>(3)</w:t>
      </w:r>
    </w:p>
    <w:p w:rsidR="00035E9F" w:rsidRPr="00C36514" w:rsidRDefault="00807A47" w:rsidP="007F3FFC">
      <w:pPr>
        <w:jc w:val="both"/>
        <w:rPr>
          <w:rFonts w:ascii="Times New Roman" w:hAnsi="Times New Roman" w:cs="Times New Roman"/>
          <w:sz w:val="24"/>
          <w:szCs w:val="24"/>
        </w:rPr>
      </w:pPr>
      <w:r w:rsidRPr="00C36514">
        <w:rPr>
          <w:rFonts w:ascii="Times New Roman" w:hAnsi="Times New Roman" w:cs="Times New Roman"/>
          <w:sz w:val="24"/>
          <w:szCs w:val="24"/>
        </w:rPr>
        <w:t>T is time in equation 3. (</w:t>
      </w:r>
      <w:r w:rsidRPr="00C36514">
        <w:rPr>
          <w:rFonts w:ascii="Times New Roman" w:hAnsi="Times New Roman" w:cs="Times New Roman"/>
          <w:sz w:val="24"/>
          <w:szCs w:val="24"/>
        </w:rPr>
        <w:sym w:font="Symbol" w:char="F072"/>
      </w:r>
      <w:r w:rsidRPr="00C36514">
        <w:rPr>
          <w:rFonts w:ascii="Times New Roman" w:hAnsi="Times New Roman" w:cs="Times New Roman"/>
          <w:sz w:val="24"/>
          <w:szCs w:val="24"/>
        </w:rPr>
        <w:t>-1=</w:t>
      </w:r>
      <w:r w:rsidR="00035E9F" w:rsidRPr="00C36514">
        <w:rPr>
          <w:rFonts w:ascii="Times New Roman" w:hAnsi="Times New Roman" w:cs="Times New Roman"/>
          <w:sz w:val="24"/>
          <w:szCs w:val="24"/>
        </w:rPr>
        <w:t xml:space="preserve"> </w:t>
      </w:r>
      <w:r w:rsidRPr="00C36514">
        <w:rPr>
          <w:rFonts w:ascii="Times New Roman" w:hAnsi="Times New Roman" w:cs="Times New Roman"/>
          <w:sz w:val="24"/>
          <w:szCs w:val="24"/>
        </w:rPr>
        <w:t xml:space="preserve">δ. If </w:t>
      </w:r>
      <w:r w:rsidRPr="00C36514">
        <w:rPr>
          <w:rFonts w:ascii="Times New Roman" w:hAnsi="Times New Roman" w:cs="Times New Roman"/>
          <w:sz w:val="24"/>
          <w:szCs w:val="24"/>
        </w:rPr>
        <w:sym w:font="Symbol" w:char="F072"/>
      </w:r>
      <w:r w:rsidRPr="00C36514">
        <w:rPr>
          <w:rFonts w:ascii="Times New Roman" w:hAnsi="Times New Roman" w:cs="Times New Roman"/>
          <w:sz w:val="24"/>
          <w:szCs w:val="24"/>
        </w:rPr>
        <w:t xml:space="preserve">&lt;1, the series is stationary according to Dickey-Fuller test of root. </w:t>
      </w:r>
      <w:r w:rsidR="007402BD" w:rsidRPr="00C36514">
        <w:rPr>
          <w:rFonts w:ascii="Times New Roman" w:hAnsi="Times New Roman" w:cs="Times New Roman"/>
          <w:sz w:val="24"/>
          <w:szCs w:val="24"/>
        </w:rPr>
        <w:t xml:space="preserve">The Dickey-Fuller test </w:t>
      </w:r>
      <w:r w:rsidR="00035E9F" w:rsidRPr="00C36514">
        <w:rPr>
          <w:rFonts w:ascii="Times New Roman" w:hAnsi="Times New Roman" w:cs="Times New Roman"/>
          <w:sz w:val="24"/>
          <w:szCs w:val="24"/>
        </w:rPr>
        <w:t>is further supplemented by Engel-Granger test of the first order differences of</w:t>
      </w:r>
      <w:r w:rsidR="003152D6" w:rsidRPr="00C36514">
        <w:rPr>
          <w:rFonts w:ascii="Times New Roman" w:hAnsi="Times New Roman" w:cs="Times New Roman"/>
          <w:sz w:val="24"/>
          <w:szCs w:val="24"/>
        </w:rPr>
        <w:t xml:space="preserve"> the random errors of</w:t>
      </w:r>
      <w:r w:rsidR="00B003C7" w:rsidRPr="00C36514">
        <w:rPr>
          <w:rFonts w:ascii="Times New Roman" w:hAnsi="Times New Roman" w:cs="Times New Roman"/>
          <w:sz w:val="24"/>
          <w:szCs w:val="24"/>
        </w:rPr>
        <w:t xml:space="preserve"> the chosen regression model</w:t>
      </w:r>
      <w:r w:rsidR="00035E9F" w:rsidRPr="00C36514">
        <w:rPr>
          <w:rFonts w:ascii="Times New Roman" w:hAnsi="Times New Roman" w:cs="Times New Roman"/>
          <w:sz w:val="24"/>
          <w:szCs w:val="24"/>
        </w:rPr>
        <w:t xml:space="preserve"> of the variables.</w:t>
      </w:r>
    </w:p>
    <w:p w:rsidR="009E000D" w:rsidRPr="00C36514" w:rsidRDefault="004B7A13" w:rsidP="007F3FFC">
      <w:pPr>
        <w:jc w:val="both"/>
        <w:rPr>
          <w:rFonts w:ascii="Times New Roman" w:hAnsi="Times New Roman" w:cs="Times New Roman"/>
          <w:sz w:val="24"/>
          <w:szCs w:val="24"/>
        </w:rPr>
      </w:pPr>
      <w:r w:rsidRPr="00C36514">
        <w:rPr>
          <w:rFonts w:ascii="Times New Roman" w:hAnsi="Times New Roman" w:cs="Times New Roman"/>
          <w:sz w:val="24"/>
          <w:szCs w:val="24"/>
          <w:lang w:val="en-US"/>
        </w:rPr>
        <w:t xml:space="preserve">If </w:t>
      </w:r>
      <w:r w:rsidR="009E000D" w:rsidRPr="00C36514">
        <w:rPr>
          <w:rFonts w:ascii="Times New Roman" w:hAnsi="Times New Roman" w:cs="Times New Roman"/>
          <w:sz w:val="24"/>
          <w:szCs w:val="24"/>
          <w:lang w:val="en-US"/>
        </w:rPr>
        <w:t>the variance of each error</w:t>
      </w:r>
      <w:r w:rsidR="00B003C7" w:rsidRPr="00C36514">
        <w:rPr>
          <w:rFonts w:ascii="Times New Roman" w:hAnsi="Times New Roman" w:cs="Times New Roman"/>
          <w:sz w:val="24"/>
          <w:szCs w:val="24"/>
          <w:lang w:val="en-US"/>
        </w:rPr>
        <w:t>,</w:t>
      </w:r>
      <w:r w:rsidR="009E000D" w:rsidRPr="00C36514">
        <w:rPr>
          <w:rFonts w:ascii="Times New Roman" w:hAnsi="Times New Roman" w:cs="Times New Roman"/>
          <w:sz w:val="24"/>
          <w:szCs w:val="24"/>
          <w:lang w:val="en-US"/>
        </w:rPr>
        <w:t xml:space="preserve"> </w:t>
      </w:r>
      <w:proofErr w:type="spellStart"/>
      <w:proofErr w:type="gramStart"/>
      <w:r w:rsidR="009E000D" w:rsidRPr="00C36514">
        <w:rPr>
          <w:rFonts w:ascii="Times New Roman" w:hAnsi="Times New Roman" w:cs="Times New Roman"/>
          <w:sz w:val="24"/>
          <w:szCs w:val="24"/>
          <w:lang w:val="en-US"/>
        </w:rPr>
        <w:t>U</w:t>
      </w:r>
      <w:r w:rsidR="009E000D" w:rsidRPr="00C36514">
        <w:rPr>
          <w:rFonts w:ascii="Times New Roman" w:hAnsi="Times New Roman" w:cs="Times New Roman"/>
          <w:sz w:val="24"/>
          <w:szCs w:val="24"/>
          <w:vertAlign w:val="subscript"/>
          <w:lang w:val="en-US"/>
        </w:rPr>
        <w:t>t</w:t>
      </w:r>
      <w:proofErr w:type="spellEnd"/>
      <w:r w:rsidR="009E000D" w:rsidRPr="00C36514">
        <w:rPr>
          <w:rFonts w:ascii="Times New Roman" w:hAnsi="Times New Roman" w:cs="Times New Roman"/>
          <w:sz w:val="24"/>
          <w:szCs w:val="24"/>
          <w:vertAlign w:val="subscript"/>
          <w:lang w:val="en-US"/>
        </w:rPr>
        <w:t xml:space="preserve"> </w:t>
      </w:r>
      <w:r w:rsidR="00794D66" w:rsidRPr="00C36514">
        <w:rPr>
          <w:rFonts w:ascii="Times New Roman" w:hAnsi="Times New Roman" w:cs="Times New Roman"/>
          <w:sz w:val="24"/>
          <w:szCs w:val="24"/>
          <w:vertAlign w:val="subscript"/>
          <w:lang w:val="en-US"/>
        </w:rPr>
        <w:t>,</w:t>
      </w:r>
      <w:proofErr w:type="gramEnd"/>
      <w:r w:rsidR="00794D66" w:rsidRPr="00C36514">
        <w:rPr>
          <w:rFonts w:ascii="Times New Roman" w:hAnsi="Times New Roman" w:cs="Times New Roman"/>
          <w:sz w:val="24"/>
          <w:szCs w:val="24"/>
          <w:vertAlign w:val="subscript"/>
          <w:lang w:val="en-US"/>
        </w:rPr>
        <w:t xml:space="preserve"> </w:t>
      </w:r>
      <w:r w:rsidR="009E000D" w:rsidRPr="00C36514">
        <w:rPr>
          <w:rFonts w:ascii="Times New Roman" w:hAnsi="Times New Roman" w:cs="Times New Roman"/>
          <w:sz w:val="24"/>
          <w:szCs w:val="24"/>
          <w:vertAlign w:val="subscript"/>
          <w:lang w:val="en-US"/>
        </w:rPr>
        <w:t xml:space="preserve"> </w:t>
      </w:r>
      <w:r w:rsidRPr="00C36514">
        <w:rPr>
          <w:rFonts w:ascii="Times New Roman" w:hAnsi="Times New Roman" w:cs="Times New Roman"/>
          <w:sz w:val="24"/>
          <w:szCs w:val="24"/>
          <w:lang w:val="en-US"/>
        </w:rPr>
        <w:t>differs fr</w:t>
      </w:r>
      <w:r w:rsidR="009E000D" w:rsidRPr="00C36514">
        <w:rPr>
          <w:rFonts w:ascii="Times New Roman" w:hAnsi="Times New Roman" w:cs="Times New Roman"/>
          <w:sz w:val="24"/>
          <w:szCs w:val="24"/>
          <w:lang w:val="en-US"/>
        </w:rPr>
        <w:t>om the variance of other errors, estimate OLS becomes unreliable as the problem of</w:t>
      </w:r>
      <w:r w:rsidRPr="00C36514">
        <w:rPr>
          <w:rFonts w:ascii="Times New Roman" w:hAnsi="Times New Roman" w:cs="Times New Roman"/>
          <w:sz w:val="24"/>
          <w:szCs w:val="24"/>
          <w:lang w:val="en-US"/>
        </w:rPr>
        <w:t xml:space="preserve"> </w:t>
      </w:r>
      <w:proofErr w:type="spellStart"/>
      <w:r w:rsidR="009E000D" w:rsidRPr="00C36514">
        <w:rPr>
          <w:rFonts w:ascii="Times New Roman" w:hAnsi="Times New Roman" w:cs="Times New Roman"/>
          <w:sz w:val="24"/>
          <w:szCs w:val="24"/>
          <w:lang w:val="en-US"/>
        </w:rPr>
        <w:t>h</w:t>
      </w:r>
      <w:r w:rsidR="00C75A34" w:rsidRPr="00C36514">
        <w:rPr>
          <w:rFonts w:ascii="Times New Roman" w:hAnsi="Times New Roman" w:cs="Times New Roman"/>
          <w:sz w:val="24"/>
          <w:szCs w:val="24"/>
          <w:lang w:val="en-US"/>
        </w:rPr>
        <w:t>eteroskedasticity</w:t>
      </w:r>
      <w:proofErr w:type="spellEnd"/>
      <w:r w:rsidR="009E000D" w:rsidRPr="00C36514">
        <w:rPr>
          <w:rFonts w:ascii="Times New Roman" w:hAnsi="Times New Roman" w:cs="Times New Roman"/>
          <w:sz w:val="24"/>
          <w:szCs w:val="24"/>
          <w:lang w:val="en-US"/>
        </w:rPr>
        <w:t xml:space="preserve"> emerges</w:t>
      </w:r>
      <w:r w:rsidRPr="00C36514">
        <w:rPr>
          <w:rFonts w:ascii="Times New Roman" w:hAnsi="Times New Roman" w:cs="Times New Roman"/>
          <w:sz w:val="24"/>
          <w:szCs w:val="24"/>
        </w:rPr>
        <w:t>.</w:t>
      </w:r>
      <w:r w:rsidR="009E000D" w:rsidRPr="00C36514">
        <w:rPr>
          <w:rFonts w:ascii="Times New Roman" w:hAnsi="Times New Roman" w:cs="Times New Roman"/>
          <w:sz w:val="24"/>
          <w:szCs w:val="24"/>
        </w:rPr>
        <w:t xml:space="preserve"> Results of ANOVA will be a rough indicator of the probability of the presence of this problem.</w:t>
      </w:r>
      <w:r w:rsidRPr="00C36514">
        <w:rPr>
          <w:rFonts w:ascii="Times New Roman" w:hAnsi="Times New Roman" w:cs="Times New Roman"/>
          <w:sz w:val="24"/>
          <w:szCs w:val="24"/>
        </w:rPr>
        <w:t xml:space="preserve"> </w:t>
      </w:r>
      <w:r w:rsidR="00CF6DD0" w:rsidRPr="00C36514">
        <w:rPr>
          <w:rFonts w:ascii="Times New Roman" w:hAnsi="Times New Roman" w:cs="Times New Roman"/>
          <w:sz w:val="24"/>
          <w:szCs w:val="24"/>
        </w:rPr>
        <w:t>So</w:t>
      </w:r>
      <w:r w:rsidR="00B003C7" w:rsidRPr="00C36514">
        <w:rPr>
          <w:rFonts w:ascii="Times New Roman" w:hAnsi="Times New Roman" w:cs="Times New Roman"/>
          <w:sz w:val="24"/>
          <w:szCs w:val="24"/>
        </w:rPr>
        <w:t>,</w:t>
      </w:r>
      <w:r w:rsidR="00CF6DD0" w:rsidRPr="00C36514">
        <w:rPr>
          <w:rFonts w:ascii="Times New Roman" w:hAnsi="Times New Roman" w:cs="Times New Roman"/>
          <w:sz w:val="24"/>
          <w:szCs w:val="24"/>
        </w:rPr>
        <w:t xml:space="preserve"> ANOVA may also serve this purpose.</w:t>
      </w:r>
    </w:p>
    <w:p w:rsidR="00794D66" w:rsidRPr="00C36514" w:rsidRDefault="009C47CF" w:rsidP="007F3FFC">
      <w:pPr>
        <w:jc w:val="both"/>
        <w:rPr>
          <w:rFonts w:ascii="Times New Roman" w:hAnsi="Times New Roman" w:cs="Times New Roman"/>
          <w:b/>
          <w:sz w:val="24"/>
          <w:szCs w:val="24"/>
        </w:rPr>
      </w:pPr>
      <w:r w:rsidRPr="00C36514">
        <w:rPr>
          <w:rFonts w:ascii="Times New Roman" w:hAnsi="Times New Roman" w:cs="Times New Roman"/>
          <w:b/>
          <w:sz w:val="24"/>
          <w:szCs w:val="24"/>
        </w:rPr>
        <w:t>Regression Functions of Core Var</w:t>
      </w:r>
      <w:r w:rsidR="00794D66" w:rsidRPr="00C36514">
        <w:rPr>
          <w:rFonts w:ascii="Times New Roman" w:hAnsi="Times New Roman" w:cs="Times New Roman"/>
          <w:b/>
          <w:sz w:val="24"/>
          <w:szCs w:val="24"/>
        </w:rPr>
        <w:t>iables</w:t>
      </w:r>
    </w:p>
    <w:p w:rsidR="009C47CF" w:rsidRPr="00C36514" w:rsidRDefault="009C47CF" w:rsidP="007F3FFC">
      <w:pPr>
        <w:jc w:val="both"/>
        <w:rPr>
          <w:rFonts w:ascii="Times New Roman" w:hAnsi="Times New Roman" w:cs="Times New Roman"/>
          <w:b/>
          <w:sz w:val="24"/>
          <w:szCs w:val="24"/>
        </w:rPr>
      </w:pPr>
      <w:r w:rsidRPr="00C36514">
        <w:rPr>
          <w:rFonts w:ascii="Times New Roman" w:hAnsi="Times New Roman" w:cs="Times New Roman"/>
          <w:b/>
          <w:sz w:val="24"/>
          <w:szCs w:val="24"/>
        </w:rPr>
        <w:t>Inflation, interest rate and investment are the key variables of the study.</w:t>
      </w:r>
      <w:r w:rsidR="00E61865" w:rsidRPr="00C36514">
        <w:rPr>
          <w:rFonts w:ascii="Times New Roman" w:hAnsi="Times New Roman" w:cs="Times New Roman"/>
          <w:b/>
          <w:sz w:val="24"/>
          <w:szCs w:val="24"/>
        </w:rPr>
        <w:t xml:space="preserve"> Inflation rate is also considered in its two component </w:t>
      </w:r>
      <w:r w:rsidR="00E61865" w:rsidRPr="00C36514">
        <w:rPr>
          <w:rFonts w:ascii="Times New Roman" w:hAnsi="Times New Roman" w:cs="Times New Roman"/>
          <w:sz w:val="24"/>
          <w:szCs w:val="24"/>
        </w:rPr>
        <w:t>parts: demand pull, represented by agricultural prices in India and cost push</w:t>
      </w:r>
      <w:r w:rsidR="00F204EB" w:rsidRPr="00C36514">
        <w:rPr>
          <w:rFonts w:ascii="Times New Roman" w:hAnsi="Times New Roman" w:cs="Times New Roman"/>
          <w:sz w:val="24"/>
          <w:szCs w:val="24"/>
        </w:rPr>
        <w:t>,</w:t>
      </w:r>
      <w:r w:rsidR="00E61865" w:rsidRPr="00C36514">
        <w:rPr>
          <w:rFonts w:ascii="Times New Roman" w:hAnsi="Times New Roman" w:cs="Times New Roman"/>
          <w:sz w:val="24"/>
          <w:szCs w:val="24"/>
        </w:rPr>
        <w:t xml:space="preserve"> which is embodied in prices of manufactured goods.</w:t>
      </w:r>
      <w:r w:rsidRPr="00C36514">
        <w:rPr>
          <w:rFonts w:ascii="Times New Roman" w:hAnsi="Times New Roman" w:cs="Times New Roman"/>
          <w:sz w:val="24"/>
          <w:szCs w:val="24"/>
        </w:rPr>
        <w:t xml:space="preserve"> Both step wise and multiple regression models have been used. As per Klein’s criterion, the pattern and magnitude of multi-</w:t>
      </w:r>
      <w:proofErr w:type="spellStart"/>
      <w:r w:rsidRPr="00C36514">
        <w:rPr>
          <w:rFonts w:ascii="Times New Roman" w:hAnsi="Times New Roman" w:cs="Times New Roman"/>
          <w:sz w:val="24"/>
          <w:szCs w:val="24"/>
        </w:rPr>
        <w:t>collinearity</w:t>
      </w:r>
      <w:proofErr w:type="spellEnd"/>
      <w:r w:rsidRPr="00C36514">
        <w:rPr>
          <w:rFonts w:ascii="Times New Roman" w:hAnsi="Times New Roman" w:cs="Times New Roman"/>
          <w:sz w:val="24"/>
          <w:szCs w:val="24"/>
        </w:rPr>
        <w:t xml:space="preserve"> in a multiple regression function can be detected easily by the step wise regression analysis.</w:t>
      </w:r>
      <w:r w:rsidR="004E1633" w:rsidRPr="00C36514">
        <w:rPr>
          <w:rFonts w:ascii="Times New Roman" w:hAnsi="Times New Roman" w:cs="Times New Roman"/>
          <w:sz w:val="24"/>
          <w:szCs w:val="24"/>
        </w:rPr>
        <w:t xml:space="preserve"> </w:t>
      </w:r>
    </w:p>
    <w:p w:rsidR="00F204EB" w:rsidRPr="00C36514" w:rsidRDefault="00F204EB" w:rsidP="007F3FFC">
      <w:pPr>
        <w:jc w:val="both"/>
        <w:rPr>
          <w:rFonts w:ascii="Times New Roman" w:hAnsi="Times New Roman" w:cs="Times New Roman"/>
          <w:b/>
          <w:sz w:val="24"/>
          <w:szCs w:val="24"/>
          <w:lang w:val="en-US"/>
        </w:rPr>
      </w:pPr>
      <w:r w:rsidRPr="00C36514">
        <w:rPr>
          <w:rFonts w:ascii="Times New Roman" w:hAnsi="Times New Roman" w:cs="Times New Roman"/>
          <w:b/>
          <w:sz w:val="24"/>
          <w:szCs w:val="24"/>
          <w:lang w:val="en-US"/>
        </w:rPr>
        <w:t>Inter-Relation between Core Variables</w:t>
      </w:r>
    </w:p>
    <w:p w:rsidR="00024334" w:rsidRPr="00C36514" w:rsidRDefault="00024334" w:rsidP="007F3FFC">
      <w:pPr>
        <w:jc w:val="both"/>
        <w:rPr>
          <w:rFonts w:ascii="Times New Roman" w:hAnsi="Times New Roman" w:cs="Times New Roman"/>
          <w:sz w:val="24"/>
          <w:szCs w:val="24"/>
          <w:lang w:val="en-US"/>
        </w:rPr>
      </w:pPr>
      <w:r w:rsidRPr="00C36514">
        <w:rPr>
          <w:rFonts w:ascii="Times New Roman" w:hAnsi="Times New Roman" w:cs="Times New Roman"/>
          <w:sz w:val="24"/>
          <w:szCs w:val="24"/>
          <w:lang w:val="en-US"/>
        </w:rPr>
        <w:t>The following model</w:t>
      </w:r>
      <w:r w:rsidR="00F204EB" w:rsidRPr="00C36514">
        <w:rPr>
          <w:rFonts w:ascii="Times New Roman" w:hAnsi="Times New Roman" w:cs="Times New Roman"/>
          <w:sz w:val="24"/>
          <w:szCs w:val="24"/>
          <w:lang w:val="en-US"/>
        </w:rPr>
        <w:t>s are</w:t>
      </w:r>
      <w:r w:rsidRPr="00C36514">
        <w:rPr>
          <w:rFonts w:ascii="Times New Roman" w:hAnsi="Times New Roman" w:cs="Times New Roman"/>
          <w:sz w:val="24"/>
          <w:szCs w:val="24"/>
          <w:lang w:val="en-US"/>
        </w:rPr>
        <w:t xml:space="preserve"> used to evaluate the relationship between</w:t>
      </w:r>
      <w:r w:rsidR="00F204EB" w:rsidRPr="00C36514">
        <w:rPr>
          <w:rFonts w:ascii="Times New Roman" w:hAnsi="Times New Roman" w:cs="Times New Roman"/>
          <w:sz w:val="24"/>
          <w:szCs w:val="24"/>
          <w:lang w:val="en-US"/>
        </w:rPr>
        <w:t xml:space="preserve"> the demand pull and cost push inflation and inflation </w:t>
      </w:r>
      <w:proofErr w:type="gramStart"/>
      <w:r w:rsidR="00F204EB" w:rsidRPr="00C36514">
        <w:rPr>
          <w:rFonts w:ascii="Times New Roman" w:hAnsi="Times New Roman" w:cs="Times New Roman"/>
          <w:sz w:val="24"/>
          <w:szCs w:val="24"/>
          <w:lang w:val="en-US"/>
        </w:rPr>
        <w:t xml:space="preserve">and </w:t>
      </w:r>
      <w:r w:rsidRPr="00C36514">
        <w:rPr>
          <w:rFonts w:ascii="Times New Roman" w:hAnsi="Times New Roman" w:cs="Times New Roman"/>
          <w:sz w:val="24"/>
          <w:szCs w:val="24"/>
          <w:lang w:val="en-US"/>
        </w:rPr>
        <w:t xml:space="preserve"> interest</w:t>
      </w:r>
      <w:proofErr w:type="gramEnd"/>
      <w:r w:rsidRPr="00C36514">
        <w:rPr>
          <w:rFonts w:ascii="Times New Roman" w:hAnsi="Times New Roman" w:cs="Times New Roman"/>
          <w:sz w:val="24"/>
          <w:szCs w:val="24"/>
          <w:lang w:val="en-US"/>
        </w:rPr>
        <w:t xml:space="preserve"> rate</w:t>
      </w:r>
      <w:r w:rsidRPr="00C36514">
        <w:rPr>
          <w:rFonts w:ascii="Times New Roman" w:hAnsi="Times New Roman" w:cs="Times New Roman"/>
          <w:sz w:val="24"/>
          <w:szCs w:val="24"/>
          <w:vertAlign w:val="subscript"/>
          <w:lang w:val="en-US"/>
        </w:rPr>
        <w:t>:</w:t>
      </w:r>
    </w:p>
    <w:p w:rsidR="00627050" w:rsidRPr="00C36514" w:rsidRDefault="00627050" w:rsidP="007F3FFC">
      <w:pPr>
        <w:jc w:val="both"/>
        <w:rPr>
          <w:rFonts w:ascii="Times New Roman" w:hAnsi="Times New Roman" w:cs="Times New Roman"/>
          <w:b/>
          <w:sz w:val="24"/>
          <w:szCs w:val="24"/>
          <w:lang w:val="en-US"/>
        </w:rPr>
      </w:pPr>
      <w:proofErr w:type="spellStart"/>
      <w:r w:rsidRPr="00C36514">
        <w:rPr>
          <w:rFonts w:ascii="Times New Roman" w:hAnsi="Times New Roman" w:cs="Times New Roman"/>
          <w:b/>
          <w:sz w:val="24"/>
          <w:szCs w:val="24"/>
          <w:lang w:val="en-US"/>
        </w:rPr>
        <w:t>WPI</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lang w:val="en-US"/>
        </w:rPr>
        <w:t>= a + bWPI</w:t>
      </w:r>
      <w:r w:rsidRPr="00C36514">
        <w:rPr>
          <w:rFonts w:ascii="Times New Roman" w:hAnsi="Times New Roman" w:cs="Times New Roman"/>
          <w:b/>
          <w:sz w:val="24"/>
          <w:szCs w:val="24"/>
          <w:vertAlign w:val="subscript"/>
          <w:lang w:val="en-US"/>
        </w:rPr>
        <w:t>c</w:t>
      </w:r>
      <w:r w:rsidR="00F204EB" w:rsidRPr="00C36514">
        <w:rPr>
          <w:rFonts w:ascii="Times New Roman" w:hAnsi="Times New Roman" w:cs="Times New Roman"/>
          <w:b/>
          <w:sz w:val="24"/>
          <w:szCs w:val="24"/>
          <w:vertAlign w:val="subscript"/>
          <w:lang w:val="en-US"/>
        </w:rPr>
        <w:t>-1</w:t>
      </w:r>
      <w:r w:rsidRPr="00C36514">
        <w:rPr>
          <w:rFonts w:ascii="Times New Roman" w:hAnsi="Times New Roman" w:cs="Times New Roman"/>
          <w:b/>
          <w:sz w:val="24"/>
          <w:szCs w:val="24"/>
          <w:vertAlign w:val="subscript"/>
          <w:lang w:val="en-US"/>
        </w:rPr>
        <w:t xml:space="preserve"> </w:t>
      </w:r>
      <w:r w:rsidRPr="00C36514">
        <w:rPr>
          <w:rFonts w:ascii="Times New Roman" w:hAnsi="Times New Roman" w:cs="Times New Roman"/>
          <w:b/>
          <w:sz w:val="24"/>
          <w:szCs w:val="24"/>
          <w:lang w:val="en-US"/>
        </w:rPr>
        <w:t xml:space="preserve">+ </w:t>
      </w:r>
      <w:proofErr w:type="spellStart"/>
      <w:r w:rsidRPr="00C36514">
        <w:rPr>
          <w:rFonts w:ascii="Times New Roman" w:hAnsi="Times New Roman" w:cs="Times New Roman"/>
          <w:b/>
          <w:sz w:val="24"/>
          <w:szCs w:val="24"/>
          <w:lang w:val="en-US"/>
        </w:rPr>
        <w:t>U</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vertAlign w:val="subscript"/>
          <w:lang w:val="en-US"/>
        </w:rPr>
        <w:t xml:space="preserve">    </w:t>
      </w:r>
      <w:r w:rsidRPr="00C36514">
        <w:rPr>
          <w:rFonts w:ascii="Times New Roman" w:hAnsi="Times New Roman" w:cs="Times New Roman"/>
          <w:b/>
          <w:sz w:val="24"/>
          <w:szCs w:val="24"/>
          <w:lang w:val="en-US"/>
        </w:rPr>
        <w:t xml:space="preserve">                </w:t>
      </w:r>
      <w:r w:rsidR="002B7772">
        <w:rPr>
          <w:rFonts w:ascii="Times New Roman" w:hAnsi="Times New Roman" w:cs="Times New Roman"/>
          <w:b/>
          <w:sz w:val="24"/>
          <w:szCs w:val="24"/>
          <w:lang w:val="en-US"/>
        </w:rPr>
        <w:tab/>
      </w:r>
      <w:r w:rsidR="002B7772">
        <w:rPr>
          <w:rFonts w:ascii="Times New Roman" w:hAnsi="Times New Roman" w:cs="Times New Roman"/>
          <w:b/>
          <w:sz w:val="24"/>
          <w:szCs w:val="24"/>
          <w:lang w:val="en-US"/>
        </w:rPr>
        <w:tab/>
      </w:r>
      <w:r w:rsidR="002B7772">
        <w:rPr>
          <w:rFonts w:ascii="Times New Roman" w:hAnsi="Times New Roman" w:cs="Times New Roman"/>
          <w:b/>
          <w:sz w:val="24"/>
          <w:szCs w:val="24"/>
          <w:lang w:val="en-US"/>
        </w:rPr>
        <w:tab/>
      </w:r>
      <w:r w:rsidR="002B7772">
        <w:rPr>
          <w:rFonts w:ascii="Times New Roman" w:hAnsi="Times New Roman" w:cs="Times New Roman"/>
          <w:b/>
          <w:sz w:val="24"/>
          <w:szCs w:val="24"/>
          <w:lang w:val="en-US"/>
        </w:rPr>
        <w:tab/>
      </w:r>
      <w:r w:rsidRPr="00C36514">
        <w:rPr>
          <w:rFonts w:ascii="Times New Roman" w:hAnsi="Times New Roman" w:cs="Times New Roman"/>
          <w:b/>
          <w:sz w:val="24"/>
          <w:szCs w:val="24"/>
          <w:lang w:val="en-US"/>
        </w:rPr>
        <w:t>(4)</w:t>
      </w:r>
    </w:p>
    <w:p w:rsidR="00024334" w:rsidRPr="00C36514" w:rsidRDefault="00024334" w:rsidP="007F3FFC">
      <w:pPr>
        <w:jc w:val="both"/>
        <w:rPr>
          <w:rFonts w:ascii="Times New Roman" w:hAnsi="Times New Roman" w:cs="Times New Roman"/>
          <w:b/>
          <w:sz w:val="24"/>
          <w:szCs w:val="24"/>
          <w:lang w:val="en-US"/>
        </w:rPr>
      </w:pPr>
      <w:proofErr w:type="spellStart"/>
      <w:r w:rsidRPr="00C36514">
        <w:rPr>
          <w:rFonts w:ascii="Times New Roman" w:hAnsi="Times New Roman" w:cs="Times New Roman"/>
          <w:b/>
          <w:sz w:val="24"/>
          <w:szCs w:val="24"/>
          <w:lang w:val="en-US"/>
        </w:rPr>
        <w:t>INT</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lang w:val="en-US"/>
        </w:rPr>
        <w:t xml:space="preserve"> =α</w:t>
      </w:r>
      <w:r w:rsidRPr="00C36514">
        <w:rPr>
          <w:rFonts w:ascii="Times New Roman" w:hAnsi="Times New Roman" w:cs="Times New Roman"/>
          <w:b/>
          <w:sz w:val="24"/>
          <w:szCs w:val="24"/>
          <w:vertAlign w:val="subscript"/>
          <w:lang w:val="en-US"/>
        </w:rPr>
        <w:t>0 +</w:t>
      </w:r>
      <w:r w:rsidRPr="00C36514">
        <w:rPr>
          <w:rFonts w:ascii="Times New Roman" w:hAnsi="Times New Roman" w:cs="Times New Roman"/>
          <w:b/>
          <w:sz w:val="24"/>
          <w:szCs w:val="24"/>
          <w:lang w:val="en-US"/>
        </w:rPr>
        <w:t xml:space="preserve"> α</w:t>
      </w:r>
      <w:r w:rsidRPr="00C36514">
        <w:rPr>
          <w:rFonts w:ascii="Times New Roman" w:hAnsi="Times New Roman" w:cs="Times New Roman"/>
          <w:b/>
          <w:sz w:val="24"/>
          <w:szCs w:val="24"/>
          <w:vertAlign w:val="subscript"/>
          <w:lang w:val="en-US"/>
        </w:rPr>
        <w:t>1</w:t>
      </w:r>
      <w:r w:rsidRPr="00C36514">
        <w:rPr>
          <w:rFonts w:ascii="Times New Roman" w:hAnsi="Times New Roman" w:cs="Times New Roman"/>
          <w:b/>
          <w:sz w:val="24"/>
          <w:szCs w:val="24"/>
          <w:lang w:val="en-US"/>
        </w:rPr>
        <w:t xml:space="preserve"> </w:t>
      </w:r>
      <w:proofErr w:type="spellStart"/>
      <w:r w:rsidRPr="00C36514">
        <w:rPr>
          <w:rFonts w:ascii="Times New Roman" w:hAnsi="Times New Roman" w:cs="Times New Roman"/>
          <w:b/>
          <w:sz w:val="24"/>
          <w:szCs w:val="24"/>
          <w:lang w:val="en-US"/>
        </w:rPr>
        <w:t>WPI</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vertAlign w:val="subscript"/>
          <w:lang w:val="en-US"/>
        </w:rPr>
        <w:t xml:space="preserve"> </w:t>
      </w:r>
      <w:r w:rsidRPr="00C36514">
        <w:rPr>
          <w:rFonts w:ascii="Times New Roman" w:hAnsi="Times New Roman" w:cs="Times New Roman"/>
          <w:b/>
          <w:sz w:val="24"/>
          <w:szCs w:val="24"/>
          <w:lang w:val="en-US"/>
        </w:rPr>
        <w:t xml:space="preserve">+ </w:t>
      </w:r>
      <w:proofErr w:type="spellStart"/>
      <w:r w:rsidRPr="00C36514">
        <w:rPr>
          <w:rFonts w:ascii="Times New Roman" w:hAnsi="Times New Roman" w:cs="Times New Roman"/>
          <w:b/>
          <w:sz w:val="24"/>
          <w:szCs w:val="24"/>
          <w:lang w:val="en-US"/>
        </w:rPr>
        <w:t>U</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vertAlign w:val="subscript"/>
          <w:lang w:val="en-US"/>
        </w:rPr>
        <w:t xml:space="preserve">    </w:t>
      </w:r>
      <w:r w:rsidRPr="00C36514">
        <w:rPr>
          <w:rFonts w:ascii="Times New Roman" w:hAnsi="Times New Roman" w:cs="Times New Roman"/>
          <w:b/>
          <w:sz w:val="24"/>
          <w:szCs w:val="24"/>
          <w:lang w:val="en-US"/>
        </w:rPr>
        <w:t xml:space="preserve">       </w:t>
      </w:r>
      <w:r w:rsidR="005204C0" w:rsidRPr="00C36514">
        <w:rPr>
          <w:rFonts w:ascii="Times New Roman" w:hAnsi="Times New Roman" w:cs="Times New Roman"/>
          <w:b/>
          <w:sz w:val="24"/>
          <w:szCs w:val="24"/>
          <w:lang w:val="en-US"/>
        </w:rPr>
        <w:t xml:space="preserve">        </w:t>
      </w:r>
      <w:r w:rsidR="002B7772">
        <w:rPr>
          <w:rFonts w:ascii="Times New Roman" w:hAnsi="Times New Roman" w:cs="Times New Roman"/>
          <w:b/>
          <w:sz w:val="24"/>
          <w:szCs w:val="24"/>
          <w:lang w:val="en-US"/>
        </w:rPr>
        <w:tab/>
      </w:r>
      <w:r w:rsidR="002B7772">
        <w:rPr>
          <w:rFonts w:ascii="Times New Roman" w:hAnsi="Times New Roman" w:cs="Times New Roman"/>
          <w:b/>
          <w:sz w:val="24"/>
          <w:szCs w:val="24"/>
          <w:lang w:val="en-US"/>
        </w:rPr>
        <w:tab/>
      </w:r>
      <w:r w:rsidR="002B7772">
        <w:rPr>
          <w:rFonts w:ascii="Times New Roman" w:hAnsi="Times New Roman" w:cs="Times New Roman"/>
          <w:b/>
          <w:sz w:val="24"/>
          <w:szCs w:val="24"/>
          <w:lang w:val="en-US"/>
        </w:rPr>
        <w:tab/>
      </w:r>
      <w:r w:rsidR="002B7772">
        <w:rPr>
          <w:rFonts w:ascii="Times New Roman" w:hAnsi="Times New Roman" w:cs="Times New Roman"/>
          <w:b/>
          <w:sz w:val="24"/>
          <w:szCs w:val="24"/>
          <w:lang w:val="en-US"/>
        </w:rPr>
        <w:tab/>
      </w:r>
      <w:r w:rsidR="00627050" w:rsidRPr="00C36514">
        <w:rPr>
          <w:rFonts w:ascii="Times New Roman" w:hAnsi="Times New Roman" w:cs="Times New Roman"/>
          <w:b/>
          <w:sz w:val="24"/>
          <w:szCs w:val="24"/>
          <w:lang w:val="en-US"/>
        </w:rPr>
        <w:t>(5</w:t>
      </w:r>
      <w:r w:rsidRPr="00C36514">
        <w:rPr>
          <w:rFonts w:ascii="Times New Roman" w:hAnsi="Times New Roman" w:cs="Times New Roman"/>
          <w:b/>
          <w:sz w:val="24"/>
          <w:szCs w:val="24"/>
          <w:lang w:val="en-US"/>
        </w:rPr>
        <w:t>)</w:t>
      </w:r>
    </w:p>
    <w:p w:rsidR="00F204EB" w:rsidRPr="00C36514" w:rsidRDefault="00F204EB" w:rsidP="007F3FFC">
      <w:pPr>
        <w:jc w:val="both"/>
        <w:rPr>
          <w:rFonts w:ascii="Times New Roman" w:hAnsi="Times New Roman" w:cs="Times New Roman"/>
          <w:b/>
          <w:sz w:val="24"/>
          <w:szCs w:val="24"/>
          <w:lang w:val="en-US"/>
        </w:rPr>
      </w:pPr>
      <w:r w:rsidRPr="00C36514">
        <w:rPr>
          <w:rFonts w:ascii="Times New Roman" w:hAnsi="Times New Roman" w:cs="Times New Roman"/>
          <w:b/>
          <w:sz w:val="24"/>
          <w:szCs w:val="24"/>
          <w:lang w:val="en-US"/>
        </w:rPr>
        <w:t>Relations between Investment, Interest Rate and Inflation</w:t>
      </w:r>
    </w:p>
    <w:p w:rsidR="00E9757D" w:rsidRPr="00C36514" w:rsidRDefault="00E9757D" w:rsidP="007F3FFC">
      <w:pPr>
        <w:spacing w:line="360" w:lineRule="auto"/>
        <w:jc w:val="both"/>
        <w:rPr>
          <w:rFonts w:ascii="Times New Roman" w:hAnsi="Times New Roman" w:cs="Times New Roman"/>
          <w:b/>
          <w:sz w:val="24"/>
          <w:szCs w:val="24"/>
        </w:rPr>
      </w:pPr>
      <w:r w:rsidRPr="00C36514">
        <w:rPr>
          <w:rFonts w:ascii="Times New Roman" w:hAnsi="Times New Roman" w:cs="Times New Roman"/>
          <w:b/>
          <w:sz w:val="24"/>
          <w:szCs w:val="24"/>
        </w:rPr>
        <w:t>System of Sequential Regression Models</w:t>
      </w:r>
    </w:p>
    <w:p w:rsidR="00E9757D" w:rsidRPr="00C36514" w:rsidRDefault="00E9757D"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A multiple regression function is used to evaluate the impact of inflation and interest rate on investment. Two Stage Least Squares is used to estimate the investment function under the </w:t>
      </w:r>
      <w:r w:rsidRPr="00C36514">
        <w:rPr>
          <w:rFonts w:ascii="Times New Roman" w:hAnsi="Times New Roman" w:cs="Times New Roman"/>
          <w:sz w:val="24"/>
          <w:szCs w:val="24"/>
        </w:rPr>
        <w:lastRenderedPageBreak/>
        <w:t>conditions of rising inflation and interest rate. .Regression model is also used to estimate the impact of inflation on savings/investment.</w:t>
      </w:r>
    </w:p>
    <w:p w:rsidR="00FF6EB4" w:rsidRPr="00C36514" w:rsidRDefault="00FF6EB4" w:rsidP="007F3FFC">
      <w:pPr>
        <w:jc w:val="both"/>
        <w:rPr>
          <w:rFonts w:ascii="Times New Roman" w:hAnsi="Times New Roman" w:cs="Times New Roman"/>
          <w:sz w:val="24"/>
          <w:szCs w:val="24"/>
          <w:lang w:val="en-US"/>
        </w:rPr>
      </w:pPr>
      <w:r w:rsidRPr="00C36514">
        <w:rPr>
          <w:rFonts w:ascii="Times New Roman" w:hAnsi="Times New Roman" w:cs="Times New Roman"/>
          <w:sz w:val="24"/>
          <w:szCs w:val="24"/>
          <w:lang w:val="en-US"/>
        </w:rPr>
        <w:t xml:space="preserve">The relations, postulated in the study, between investment, interest rate and inflation are outlined hereunder </w:t>
      </w:r>
    </w:p>
    <w:p w:rsidR="005204C0" w:rsidRPr="00C36514" w:rsidRDefault="005204C0" w:rsidP="007F3FFC">
      <w:pPr>
        <w:jc w:val="both"/>
        <w:rPr>
          <w:rFonts w:ascii="Times New Roman" w:hAnsi="Times New Roman" w:cs="Times New Roman"/>
          <w:b/>
          <w:sz w:val="24"/>
          <w:szCs w:val="24"/>
          <w:lang w:val="en-US"/>
        </w:rPr>
      </w:pPr>
      <w:proofErr w:type="spellStart"/>
      <w:r w:rsidRPr="00C36514">
        <w:rPr>
          <w:rFonts w:ascii="Times New Roman" w:hAnsi="Times New Roman" w:cs="Times New Roman"/>
          <w:b/>
          <w:sz w:val="24"/>
          <w:szCs w:val="24"/>
          <w:lang w:val="en-US"/>
        </w:rPr>
        <w:t>INVST</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vertAlign w:val="subscript"/>
          <w:lang w:val="en-US"/>
        </w:rPr>
        <w:t xml:space="preserve"> =</w:t>
      </w:r>
      <w:r w:rsidRPr="00C36514">
        <w:rPr>
          <w:rFonts w:ascii="Times New Roman" w:hAnsi="Times New Roman" w:cs="Times New Roman"/>
          <w:b/>
          <w:sz w:val="24"/>
          <w:szCs w:val="24"/>
          <w:lang w:val="en-US"/>
        </w:rPr>
        <w:t>β</w:t>
      </w:r>
      <w:r w:rsidRPr="00C36514">
        <w:rPr>
          <w:rFonts w:ascii="Times New Roman" w:hAnsi="Times New Roman" w:cs="Times New Roman"/>
          <w:b/>
          <w:sz w:val="24"/>
          <w:szCs w:val="24"/>
          <w:vertAlign w:val="subscript"/>
          <w:lang w:val="en-US"/>
        </w:rPr>
        <w:t>0</w:t>
      </w:r>
      <w:r w:rsidRPr="00C36514">
        <w:rPr>
          <w:rFonts w:ascii="Times New Roman" w:hAnsi="Times New Roman" w:cs="Times New Roman"/>
          <w:b/>
          <w:sz w:val="24"/>
          <w:szCs w:val="24"/>
          <w:lang w:val="en-US"/>
        </w:rPr>
        <w:t>+ β</w:t>
      </w:r>
      <w:r w:rsidRPr="00C36514">
        <w:rPr>
          <w:rFonts w:ascii="Times New Roman" w:hAnsi="Times New Roman" w:cs="Times New Roman"/>
          <w:b/>
          <w:sz w:val="24"/>
          <w:szCs w:val="24"/>
          <w:vertAlign w:val="subscript"/>
          <w:lang w:val="en-US"/>
        </w:rPr>
        <w:t xml:space="preserve">1 </w:t>
      </w:r>
      <w:proofErr w:type="spellStart"/>
      <w:r w:rsidRPr="00C36514">
        <w:rPr>
          <w:rFonts w:ascii="Times New Roman" w:hAnsi="Times New Roman" w:cs="Times New Roman"/>
          <w:b/>
          <w:sz w:val="24"/>
          <w:szCs w:val="24"/>
          <w:lang w:val="en-US"/>
        </w:rPr>
        <w:t>INT</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lang w:val="en-US"/>
        </w:rPr>
        <w:t xml:space="preserve"> +</w:t>
      </w:r>
      <w:proofErr w:type="spellStart"/>
      <w:r w:rsidRPr="00C36514">
        <w:rPr>
          <w:rFonts w:ascii="Times New Roman" w:hAnsi="Times New Roman" w:cs="Times New Roman"/>
          <w:b/>
          <w:sz w:val="24"/>
          <w:szCs w:val="24"/>
          <w:lang w:val="en-US"/>
        </w:rPr>
        <w:t>U</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vertAlign w:val="subscript"/>
          <w:lang w:val="en-US"/>
        </w:rPr>
        <w:t xml:space="preserve">   ……            </w:t>
      </w:r>
      <w:r w:rsidR="002B7772">
        <w:rPr>
          <w:rFonts w:ascii="Times New Roman" w:hAnsi="Times New Roman" w:cs="Times New Roman"/>
          <w:b/>
          <w:sz w:val="24"/>
          <w:szCs w:val="24"/>
          <w:vertAlign w:val="subscript"/>
          <w:lang w:val="en-US"/>
        </w:rPr>
        <w:tab/>
      </w:r>
      <w:r w:rsidR="002B7772">
        <w:rPr>
          <w:rFonts w:ascii="Times New Roman" w:hAnsi="Times New Roman" w:cs="Times New Roman"/>
          <w:b/>
          <w:sz w:val="24"/>
          <w:szCs w:val="24"/>
          <w:vertAlign w:val="subscript"/>
          <w:lang w:val="en-US"/>
        </w:rPr>
        <w:tab/>
      </w:r>
      <w:r w:rsidR="002B7772">
        <w:rPr>
          <w:rFonts w:ascii="Times New Roman" w:hAnsi="Times New Roman" w:cs="Times New Roman"/>
          <w:b/>
          <w:sz w:val="24"/>
          <w:szCs w:val="24"/>
          <w:vertAlign w:val="subscript"/>
          <w:lang w:val="en-US"/>
        </w:rPr>
        <w:tab/>
      </w:r>
      <w:r w:rsidR="002B7772">
        <w:rPr>
          <w:rFonts w:ascii="Times New Roman" w:hAnsi="Times New Roman" w:cs="Times New Roman"/>
          <w:b/>
          <w:sz w:val="24"/>
          <w:szCs w:val="24"/>
          <w:vertAlign w:val="subscript"/>
          <w:lang w:val="en-US"/>
        </w:rPr>
        <w:tab/>
      </w:r>
      <w:r w:rsidRPr="00C36514">
        <w:rPr>
          <w:rFonts w:ascii="Times New Roman" w:hAnsi="Times New Roman" w:cs="Times New Roman"/>
          <w:b/>
          <w:sz w:val="24"/>
          <w:szCs w:val="24"/>
          <w:vertAlign w:val="subscript"/>
          <w:lang w:val="en-US"/>
        </w:rPr>
        <w:t xml:space="preserve"> </w:t>
      </w:r>
      <w:r w:rsidR="00627050" w:rsidRPr="00C36514">
        <w:rPr>
          <w:rFonts w:ascii="Times New Roman" w:hAnsi="Times New Roman" w:cs="Times New Roman"/>
          <w:b/>
          <w:sz w:val="24"/>
          <w:szCs w:val="24"/>
          <w:lang w:val="en-US"/>
        </w:rPr>
        <w:t>(6</w:t>
      </w:r>
      <w:r w:rsidRPr="00C36514">
        <w:rPr>
          <w:rFonts w:ascii="Times New Roman" w:hAnsi="Times New Roman" w:cs="Times New Roman"/>
          <w:b/>
          <w:sz w:val="24"/>
          <w:szCs w:val="24"/>
          <w:lang w:val="en-US"/>
        </w:rPr>
        <w:t>)</w:t>
      </w:r>
    </w:p>
    <w:p w:rsidR="005204C0" w:rsidRPr="00C36514" w:rsidRDefault="005204C0" w:rsidP="007F3FFC">
      <w:pPr>
        <w:jc w:val="both"/>
        <w:rPr>
          <w:rFonts w:ascii="Times New Roman" w:hAnsi="Times New Roman" w:cs="Times New Roman"/>
          <w:b/>
          <w:sz w:val="24"/>
          <w:szCs w:val="24"/>
          <w:lang w:val="en-US"/>
        </w:rPr>
      </w:pPr>
      <w:proofErr w:type="spellStart"/>
      <w:r w:rsidRPr="00C36514">
        <w:rPr>
          <w:rFonts w:ascii="Times New Roman" w:hAnsi="Times New Roman" w:cs="Times New Roman"/>
          <w:b/>
          <w:sz w:val="24"/>
          <w:szCs w:val="24"/>
          <w:lang w:val="en-US"/>
        </w:rPr>
        <w:t>INVST</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vertAlign w:val="subscript"/>
          <w:lang w:val="en-US"/>
        </w:rPr>
        <w:t xml:space="preserve"> =</w:t>
      </w:r>
      <w:r w:rsidRPr="00C36514">
        <w:rPr>
          <w:rFonts w:ascii="Times New Roman" w:hAnsi="Times New Roman" w:cs="Times New Roman"/>
          <w:b/>
          <w:sz w:val="24"/>
          <w:szCs w:val="24"/>
          <w:lang w:val="en-US"/>
        </w:rPr>
        <w:t>γ</w:t>
      </w:r>
      <w:r w:rsidRPr="00C36514">
        <w:rPr>
          <w:rFonts w:ascii="Times New Roman" w:hAnsi="Times New Roman" w:cs="Times New Roman"/>
          <w:b/>
          <w:sz w:val="24"/>
          <w:szCs w:val="24"/>
          <w:vertAlign w:val="subscript"/>
          <w:lang w:val="en-US"/>
        </w:rPr>
        <w:t>0</w:t>
      </w:r>
      <w:r w:rsidRPr="00C36514">
        <w:rPr>
          <w:rFonts w:ascii="Times New Roman" w:hAnsi="Times New Roman" w:cs="Times New Roman"/>
          <w:b/>
          <w:sz w:val="24"/>
          <w:szCs w:val="24"/>
          <w:lang w:val="en-US"/>
        </w:rPr>
        <w:t>+ γ</w:t>
      </w:r>
      <w:r w:rsidRPr="00C36514">
        <w:rPr>
          <w:rFonts w:ascii="Times New Roman" w:hAnsi="Times New Roman" w:cs="Times New Roman"/>
          <w:b/>
          <w:sz w:val="24"/>
          <w:szCs w:val="24"/>
          <w:vertAlign w:val="subscript"/>
          <w:lang w:val="en-US"/>
        </w:rPr>
        <w:t xml:space="preserve">1 </w:t>
      </w:r>
      <w:proofErr w:type="spellStart"/>
      <w:r w:rsidRPr="00C36514">
        <w:rPr>
          <w:rFonts w:ascii="Times New Roman" w:hAnsi="Times New Roman" w:cs="Times New Roman"/>
          <w:b/>
          <w:sz w:val="24"/>
          <w:szCs w:val="24"/>
          <w:lang w:val="en-US"/>
        </w:rPr>
        <w:t>INT</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lang w:val="en-US"/>
        </w:rPr>
        <w:t xml:space="preserve"> + γ</w:t>
      </w:r>
      <w:r w:rsidRPr="00C36514">
        <w:rPr>
          <w:rFonts w:ascii="Times New Roman" w:hAnsi="Times New Roman" w:cs="Times New Roman"/>
          <w:b/>
          <w:sz w:val="24"/>
          <w:szCs w:val="24"/>
          <w:vertAlign w:val="subscript"/>
          <w:lang w:val="en-US"/>
        </w:rPr>
        <w:t>2</w:t>
      </w:r>
      <w:r w:rsidRPr="00C36514">
        <w:rPr>
          <w:rFonts w:ascii="Times New Roman" w:hAnsi="Times New Roman" w:cs="Times New Roman"/>
          <w:b/>
          <w:sz w:val="24"/>
          <w:szCs w:val="24"/>
          <w:lang w:val="en-US"/>
        </w:rPr>
        <w:t xml:space="preserve"> </w:t>
      </w:r>
      <w:proofErr w:type="spellStart"/>
      <w:r w:rsidRPr="00C36514">
        <w:rPr>
          <w:rFonts w:ascii="Times New Roman" w:hAnsi="Times New Roman" w:cs="Times New Roman"/>
          <w:b/>
          <w:sz w:val="24"/>
          <w:szCs w:val="24"/>
          <w:lang w:val="en-US"/>
        </w:rPr>
        <w:t>WPI</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lang w:val="en-US"/>
        </w:rPr>
        <w:t xml:space="preserve"> +</w:t>
      </w:r>
      <w:proofErr w:type="spellStart"/>
      <w:r w:rsidRPr="00C36514">
        <w:rPr>
          <w:rFonts w:ascii="Times New Roman" w:hAnsi="Times New Roman" w:cs="Times New Roman"/>
          <w:b/>
          <w:sz w:val="24"/>
          <w:szCs w:val="24"/>
          <w:lang w:val="en-US"/>
        </w:rPr>
        <w:t>U</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vertAlign w:val="subscript"/>
          <w:lang w:val="en-US"/>
        </w:rPr>
        <w:t xml:space="preserve">    </w:t>
      </w:r>
      <w:r w:rsidR="002B7772">
        <w:rPr>
          <w:rFonts w:ascii="Times New Roman" w:hAnsi="Times New Roman" w:cs="Times New Roman"/>
          <w:b/>
          <w:sz w:val="24"/>
          <w:szCs w:val="24"/>
          <w:vertAlign w:val="subscript"/>
          <w:lang w:val="en-US"/>
        </w:rPr>
        <w:tab/>
      </w:r>
      <w:r w:rsidR="002B7772">
        <w:rPr>
          <w:rFonts w:ascii="Times New Roman" w:hAnsi="Times New Roman" w:cs="Times New Roman"/>
          <w:b/>
          <w:sz w:val="24"/>
          <w:szCs w:val="24"/>
          <w:vertAlign w:val="subscript"/>
          <w:lang w:val="en-US"/>
        </w:rPr>
        <w:tab/>
      </w:r>
      <w:r w:rsidR="002B7772">
        <w:rPr>
          <w:rFonts w:ascii="Times New Roman" w:hAnsi="Times New Roman" w:cs="Times New Roman"/>
          <w:b/>
          <w:sz w:val="24"/>
          <w:szCs w:val="24"/>
          <w:vertAlign w:val="subscript"/>
          <w:lang w:val="en-US"/>
        </w:rPr>
        <w:tab/>
      </w:r>
      <w:r w:rsidR="00627050" w:rsidRPr="00C36514">
        <w:rPr>
          <w:rFonts w:ascii="Times New Roman" w:hAnsi="Times New Roman" w:cs="Times New Roman"/>
          <w:b/>
          <w:sz w:val="24"/>
          <w:szCs w:val="24"/>
          <w:lang w:val="en-US"/>
        </w:rPr>
        <w:t>(7</w:t>
      </w:r>
      <w:r w:rsidRPr="00C36514">
        <w:rPr>
          <w:rFonts w:ascii="Times New Roman" w:hAnsi="Times New Roman" w:cs="Times New Roman"/>
          <w:b/>
          <w:sz w:val="24"/>
          <w:szCs w:val="24"/>
          <w:lang w:val="en-US"/>
        </w:rPr>
        <w:t>)</w:t>
      </w:r>
    </w:p>
    <w:p w:rsidR="005204C0" w:rsidRPr="00C36514" w:rsidRDefault="005204C0" w:rsidP="007F3FFC">
      <w:pPr>
        <w:jc w:val="both"/>
        <w:rPr>
          <w:rFonts w:ascii="Times New Roman" w:hAnsi="Times New Roman" w:cs="Times New Roman"/>
          <w:b/>
          <w:sz w:val="24"/>
          <w:szCs w:val="24"/>
          <w:lang w:val="en-US"/>
        </w:rPr>
      </w:pPr>
      <w:proofErr w:type="spellStart"/>
      <w:r w:rsidRPr="00C36514">
        <w:rPr>
          <w:rFonts w:ascii="Times New Roman" w:hAnsi="Times New Roman" w:cs="Times New Roman"/>
          <w:b/>
          <w:sz w:val="24"/>
          <w:szCs w:val="24"/>
          <w:lang w:val="en-US"/>
        </w:rPr>
        <w:t>INVST</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vertAlign w:val="subscript"/>
          <w:lang w:val="en-US"/>
        </w:rPr>
        <w:t xml:space="preserve"> =</w:t>
      </w:r>
      <w:r w:rsidR="00A76722" w:rsidRPr="00C36514">
        <w:rPr>
          <w:rFonts w:ascii="Times New Roman" w:hAnsi="Times New Roman" w:cs="Times New Roman"/>
          <w:b/>
          <w:sz w:val="24"/>
          <w:szCs w:val="24"/>
          <w:lang w:val="en-US"/>
        </w:rPr>
        <w:t>ε</w:t>
      </w:r>
      <w:r w:rsidRPr="00C36514">
        <w:rPr>
          <w:rFonts w:ascii="Times New Roman" w:hAnsi="Times New Roman" w:cs="Times New Roman"/>
          <w:b/>
          <w:sz w:val="24"/>
          <w:szCs w:val="24"/>
          <w:vertAlign w:val="subscript"/>
          <w:lang w:val="en-US"/>
        </w:rPr>
        <w:t>0</w:t>
      </w:r>
      <w:r w:rsidRPr="00C36514">
        <w:rPr>
          <w:rFonts w:ascii="Times New Roman" w:hAnsi="Times New Roman" w:cs="Times New Roman"/>
          <w:b/>
          <w:sz w:val="24"/>
          <w:szCs w:val="24"/>
          <w:lang w:val="en-US"/>
        </w:rPr>
        <w:t>+</w:t>
      </w:r>
      <w:r w:rsidR="00A76722" w:rsidRPr="00C36514">
        <w:rPr>
          <w:rFonts w:ascii="Times New Roman" w:hAnsi="Times New Roman" w:cs="Times New Roman"/>
          <w:b/>
          <w:sz w:val="24"/>
          <w:szCs w:val="24"/>
          <w:lang w:val="en-US"/>
        </w:rPr>
        <w:t xml:space="preserve"> ε</w:t>
      </w:r>
      <w:r w:rsidRPr="00C36514">
        <w:rPr>
          <w:rFonts w:ascii="Times New Roman" w:hAnsi="Times New Roman" w:cs="Times New Roman"/>
          <w:b/>
          <w:sz w:val="24"/>
          <w:szCs w:val="24"/>
          <w:vertAlign w:val="subscript"/>
          <w:lang w:val="en-US"/>
        </w:rPr>
        <w:t xml:space="preserve">1 </w:t>
      </w:r>
      <w:proofErr w:type="spellStart"/>
      <w:r w:rsidRPr="00C36514">
        <w:rPr>
          <w:rFonts w:ascii="Times New Roman" w:hAnsi="Times New Roman" w:cs="Times New Roman"/>
          <w:b/>
          <w:sz w:val="24"/>
          <w:szCs w:val="24"/>
          <w:lang w:val="en-US"/>
        </w:rPr>
        <w:t>INT</w:t>
      </w:r>
      <w:r w:rsidRPr="00C36514">
        <w:rPr>
          <w:rFonts w:ascii="Times New Roman" w:hAnsi="Times New Roman" w:cs="Times New Roman"/>
          <w:b/>
          <w:sz w:val="24"/>
          <w:szCs w:val="24"/>
          <w:vertAlign w:val="subscript"/>
          <w:lang w:val="en-US"/>
        </w:rPr>
        <w:t>t</w:t>
      </w:r>
      <w:proofErr w:type="spellEnd"/>
      <w:r w:rsidR="00A76722" w:rsidRPr="00C36514">
        <w:rPr>
          <w:rFonts w:ascii="Times New Roman" w:hAnsi="Times New Roman" w:cs="Times New Roman"/>
          <w:b/>
          <w:sz w:val="24"/>
          <w:szCs w:val="24"/>
          <w:vertAlign w:val="superscript"/>
          <w:lang w:val="en-US"/>
        </w:rPr>
        <w:t>^</w:t>
      </w:r>
      <w:r w:rsidRPr="00C36514">
        <w:rPr>
          <w:rFonts w:ascii="Times New Roman" w:hAnsi="Times New Roman" w:cs="Times New Roman"/>
          <w:b/>
          <w:sz w:val="24"/>
          <w:szCs w:val="24"/>
          <w:lang w:val="en-US"/>
        </w:rPr>
        <w:t xml:space="preserve"> +</w:t>
      </w:r>
      <w:r w:rsidR="00A76722" w:rsidRPr="00C36514">
        <w:rPr>
          <w:rFonts w:ascii="Times New Roman" w:hAnsi="Times New Roman" w:cs="Times New Roman"/>
          <w:b/>
          <w:sz w:val="24"/>
          <w:szCs w:val="24"/>
          <w:lang w:val="en-US"/>
        </w:rPr>
        <w:t xml:space="preserve"> ε</w:t>
      </w:r>
      <w:r w:rsidRPr="00C36514">
        <w:rPr>
          <w:rFonts w:ascii="Times New Roman" w:hAnsi="Times New Roman" w:cs="Times New Roman"/>
          <w:b/>
          <w:sz w:val="24"/>
          <w:szCs w:val="24"/>
          <w:vertAlign w:val="subscript"/>
          <w:lang w:val="en-US"/>
        </w:rPr>
        <w:t>2</w:t>
      </w:r>
      <w:r w:rsidRPr="00C36514">
        <w:rPr>
          <w:rFonts w:ascii="Times New Roman" w:hAnsi="Times New Roman" w:cs="Times New Roman"/>
          <w:b/>
          <w:sz w:val="24"/>
          <w:szCs w:val="24"/>
          <w:lang w:val="en-US"/>
        </w:rPr>
        <w:t xml:space="preserve"> </w:t>
      </w:r>
      <w:proofErr w:type="spellStart"/>
      <w:r w:rsidRPr="00C36514">
        <w:rPr>
          <w:rFonts w:ascii="Times New Roman" w:hAnsi="Times New Roman" w:cs="Times New Roman"/>
          <w:b/>
          <w:sz w:val="24"/>
          <w:szCs w:val="24"/>
          <w:lang w:val="en-US"/>
        </w:rPr>
        <w:t>WPI</w:t>
      </w:r>
      <w:r w:rsidRPr="00C36514">
        <w:rPr>
          <w:rFonts w:ascii="Times New Roman" w:hAnsi="Times New Roman" w:cs="Times New Roman"/>
          <w:b/>
          <w:sz w:val="24"/>
          <w:szCs w:val="24"/>
          <w:vertAlign w:val="subscript"/>
          <w:lang w:val="en-US"/>
        </w:rPr>
        <w:t>t</w:t>
      </w:r>
      <w:proofErr w:type="spellEnd"/>
      <w:r w:rsidRPr="00C36514">
        <w:rPr>
          <w:rFonts w:ascii="Times New Roman" w:hAnsi="Times New Roman" w:cs="Times New Roman"/>
          <w:b/>
          <w:sz w:val="24"/>
          <w:szCs w:val="24"/>
          <w:lang w:val="en-US"/>
        </w:rPr>
        <w:t xml:space="preserve"> +</w:t>
      </w:r>
      <w:proofErr w:type="spellStart"/>
      <w:r w:rsidRPr="00C36514">
        <w:rPr>
          <w:rFonts w:ascii="Times New Roman" w:hAnsi="Times New Roman" w:cs="Times New Roman"/>
          <w:b/>
          <w:sz w:val="24"/>
          <w:szCs w:val="24"/>
          <w:lang w:val="en-US"/>
        </w:rPr>
        <w:t>U</w:t>
      </w:r>
      <w:r w:rsidRPr="00C36514">
        <w:rPr>
          <w:rFonts w:ascii="Times New Roman" w:hAnsi="Times New Roman" w:cs="Times New Roman"/>
          <w:b/>
          <w:sz w:val="24"/>
          <w:szCs w:val="24"/>
          <w:vertAlign w:val="subscript"/>
          <w:lang w:val="en-US"/>
        </w:rPr>
        <w:t>t</w:t>
      </w:r>
      <w:proofErr w:type="spellEnd"/>
      <w:r w:rsidR="00A76722" w:rsidRPr="00C36514">
        <w:rPr>
          <w:rFonts w:ascii="Times New Roman" w:hAnsi="Times New Roman" w:cs="Times New Roman"/>
          <w:b/>
          <w:sz w:val="24"/>
          <w:szCs w:val="24"/>
          <w:vertAlign w:val="subscript"/>
          <w:lang w:val="en-US"/>
        </w:rPr>
        <w:t xml:space="preserve">    </w:t>
      </w:r>
      <w:r w:rsidR="00627050" w:rsidRPr="00C36514">
        <w:rPr>
          <w:rFonts w:ascii="Times New Roman" w:hAnsi="Times New Roman" w:cs="Times New Roman"/>
          <w:b/>
          <w:sz w:val="24"/>
          <w:szCs w:val="24"/>
          <w:lang w:val="en-US"/>
        </w:rPr>
        <w:t xml:space="preserve"> </w:t>
      </w:r>
      <w:r w:rsidR="002B7772">
        <w:rPr>
          <w:rFonts w:ascii="Times New Roman" w:hAnsi="Times New Roman" w:cs="Times New Roman"/>
          <w:b/>
          <w:sz w:val="24"/>
          <w:szCs w:val="24"/>
          <w:lang w:val="en-US"/>
        </w:rPr>
        <w:tab/>
      </w:r>
      <w:r w:rsidR="002B7772">
        <w:rPr>
          <w:rFonts w:ascii="Times New Roman" w:hAnsi="Times New Roman" w:cs="Times New Roman"/>
          <w:b/>
          <w:sz w:val="24"/>
          <w:szCs w:val="24"/>
          <w:lang w:val="en-US"/>
        </w:rPr>
        <w:tab/>
      </w:r>
      <w:r w:rsidR="002B7772">
        <w:rPr>
          <w:rFonts w:ascii="Times New Roman" w:hAnsi="Times New Roman" w:cs="Times New Roman"/>
          <w:b/>
          <w:sz w:val="24"/>
          <w:szCs w:val="24"/>
          <w:lang w:val="en-US"/>
        </w:rPr>
        <w:tab/>
      </w:r>
      <w:r w:rsidR="00627050" w:rsidRPr="00C36514">
        <w:rPr>
          <w:rFonts w:ascii="Times New Roman" w:hAnsi="Times New Roman" w:cs="Times New Roman"/>
          <w:b/>
          <w:sz w:val="24"/>
          <w:szCs w:val="24"/>
          <w:lang w:val="en-US"/>
        </w:rPr>
        <w:t>(8</w:t>
      </w:r>
      <w:r w:rsidR="00A76722" w:rsidRPr="00C36514">
        <w:rPr>
          <w:rFonts w:ascii="Times New Roman" w:hAnsi="Times New Roman" w:cs="Times New Roman"/>
          <w:b/>
          <w:sz w:val="24"/>
          <w:szCs w:val="24"/>
          <w:lang w:val="en-US"/>
        </w:rPr>
        <w:t>)</w:t>
      </w:r>
    </w:p>
    <w:p w:rsidR="00A76722" w:rsidRPr="00C36514" w:rsidRDefault="00A76722" w:rsidP="007F3FFC">
      <w:pPr>
        <w:jc w:val="both"/>
        <w:rPr>
          <w:rFonts w:ascii="Times New Roman" w:hAnsi="Times New Roman" w:cs="Times New Roman"/>
          <w:sz w:val="24"/>
          <w:szCs w:val="24"/>
          <w:lang w:val="en-US"/>
        </w:rPr>
      </w:pPr>
      <w:r w:rsidRPr="00C36514">
        <w:rPr>
          <w:rFonts w:ascii="Times New Roman" w:hAnsi="Times New Roman" w:cs="Times New Roman"/>
          <w:sz w:val="24"/>
          <w:szCs w:val="24"/>
          <w:lang w:val="en-US"/>
        </w:rPr>
        <w:t>INT depicts  interest rate, INVST shows investment, WHI displays whole</w:t>
      </w:r>
      <w:r w:rsidR="00FF6EB4" w:rsidRPr="00C36514">
        <w:rPr>
          <w:rFonts w:ascii="Times New Roman" w:hAnsi="Times New Roman" w:cs="Times New Roman"/>
          <w:sz w:val="24"/>
          <w:szCs w:val="24"/>
          <w:lang w:val="en-US"/>
        </w:rPr>
        <w:t>sale</w:t>
      </w:r>
      <w:r w:rsidRPr="00C36514">
        <w:rPr>
          <w:rFonts w:ascii="Times New Roman" w:hAnsi="Times New Roman" w:cs="Times New Roman"/>
          <w:sz w:val="24"/>
          <w:szCs w:val="24"/>
          <w:lang w:val="en-US"/>
        </w:rPr>
        <w:t xml:space="preserve"> price index,</w:t>
      </w:r>
      <w:r w:rsidR="00627050" w:rsidRPr="00C36514">
        <w:rPr>
          <w:rFonts w:ascii="Times New Roman" w:hAnsi="Times New Roman" w:cs="Times New Roman"/>
          <w:sz w:val="24"/>
          <w:szCs w:val="24"/>
          <w:lang w:val="en-US"/>
        </w:rPr>
        <w:t xml:space="preserve"> </w:t>
      </w:r>
      <w:proofErr w:type="spellStart"/>
      <w:r w:rsidR="00627050" w:rsidRPr="00C36514">
        <w:rPr>
          <w:rFonts w:ascii="Times New Roman" w:hAnsi="Times New Roman" w:cs="Times New Roman"/>
          <w:sz w:val="24"/>
          <w:szCs w:val="24"/>
          <w:lang w:val="en-US"/>
        </w:rPr>
        <w:t>WHI</w:t>
      </w:r>
      <w:r w:rsidR="00627050" w:rsidRPr="00C36514">
        <w:rPr>
          <w:rFonts w:ascii="Times New Roman" w:hAnsi="Times New Roman" w:cs="Times New Roman"/>
          <w:sz w:val="24"/>
          <w:szCs w:val="24"/>
          <w:vertAlign w:val="subscript"/>
          <w:lang w:val="en-US"/>
        </w:rPr>
        <w:t>a</w:t>
      </w:r>
      <w:proofErr w:type="spellEnd"/>
      <w:r w:rsidR="00627050" w:rsidRPr="00C36514">
        <w:rPr>
          <w:rFonts w:ascii="Times New Roman" w:hAnsi="Times New Roman" w:cs="Times New Roman"/>
          <w:sz w:val="24"/>
          <w:szCs w:val="24"/>
          <w:lang w:val="en-US"/>
        </w:rPr>
        <w:t xml:space="preserve"> and </w:t>
      </w:r>
      <w:proofErr w:type="spellStart"/>
      <w:r w:rsidR="00627050" w:rsidRPr="00C36514">
        <w:rPr>
          <w:rFonts w:ascii="Times New Roman" w:hAnsi="Times New Roman" w:cs="Times New Roman"/>
          <w:sz w:val="24"/>
          <w:szCs w:val="24"/>
          <w:lang w:val="en-US"/>
        </w:rPr>
        <w:t>WHI</w:t>
      </w:r>
      <w:r w:rsidR="00627050" w:rsidRPr="00C36514">
        <w:rPr>
          <w:rFonts w:ascii="Times New Roman" w:hAnsi="Times New Roman" w:cs="Times New Roman"/>
          <w:sz w:val="24"/>
          <w:szCs w:val="24"/>
          <w:vertAlign w:val="subscript"/>
          <w:lang w:val="en-US"/>
        </w:rPr>
        <w:t>c</w:t>
      </w:r>
      <w:proofErr w:type="spellEnd"/>
      <w:r w:rsidRPr="00C36514">
        <w:rPr>
          <w:rFonts w:ascii="Times New Roman" w:hAnsi="Times New Roman" w:cs="Times New Roman"/>
          <w:sz w:val="24"/>
          <w:szCs w:val="24"/>
          <w:lang w:val="en-US"/>
        </w:rPr>
        <w:t xml:space="preserve"> </w:t>
      </w:r>
      <w:r w:rsidR="00627050" w:rsidRPr="00C36514">
        <w:rPr>
          <w:rFonts w:ascii="Times New Roman" w:hAnsi="Times New Roman" w:cs="Times New Roman"/>
          <w:sz w:val="24"/>
          <w:szCs w:val="24"/>
          <w:lang w:val="en-US"/>
        </w:rPr>
        <w:t>are agricultural and manufactures</w:t>
      </w:r>
      <w:r w:rsidR="00FF6EB4" w:rsidRPr="00C36514">
        <w:rPr>
          <w:rFonts w:ascii="Times New Roman" w:hAnsi="Times New Roman" w:cs="Times New Roman"/>
          <w:sz w:val="24"/>
          <w:szCs w:val="24"/>
          <w:lang w:val="en-US"/>
        </w:rPr>
        <w:t>’</w:t>
      </w:r>
      <w:r w:rsidR="00627050" w:rsidRPr="00C36514">
        <w:rPr>
          <w:rFonts w:ascii="Times New Roman" w:hAnsi="Times New Roman" w:cs="Times New Roman"/>
          <w:sz w:val="24"/>
          <w:szCs w:val="24"/>
          <w:lang w:val="en-US"/>
        </w:rPr>
        <w:t xml:space="preserve"> price indices</w:t>
      </w:r>
      <w:r w:rsidR="00FF6EB4" w:rsidRPr="00C36514">
        <w:rPr>
          <w:rFonts w:ascii="Times New Roman" w:hAnsi="Times New Roman" w:cs="Times New Roman"/>
          <w:sz w:val="24"/>
          <w:szCs w:val="24"/>
          <w:lang w:val="en-US"/>
        </w:rPr>
        <w:t xml:space="preserve"> respectively</w:t>
      </w:r>
      <w:r w:rsidR="00627050" w:rsidRPr="00C36514">
        <w:rPr>
          <w:rFonts w:ascii="Times New Roman" w:hAnsi="Times New Roman" w:cs="Times New Roman"/>
          <w:sz w:val="24"/>
          <w:szCs w:val="24"/>
          <w:lang w:val="en-US"/>
        </w:rPr>
        <w:t xml:space="preserve">, </w:t>
      </w:r>
      <w:r w:rsidR="00AB5303" w:rsidRPr="00C36514">
        <w:rPr>
          <w:rFonts w:ascii="Times New Roman" w:hAnsi="Times New Roman" w:cs="Times New Roman"/>
          <w:sz w:val="24"/>
          <w:szCs w:val="24"/>
          <w:lang w:val="en-US"/>
        </w:rPr>
        <w:t>t is time,</w:t>
      </w:r>
      <w:r w:rsidRPr="00C36514">
        <w:rPr>
          <w:rFonts w:ascii="Times New Roman" w:hAnsi="Times New Roman" w:cs="Times New Roman"/>
          <w:sz w:val="24"/>
          <w:szCs w:val="24"/>
          <w:lang w:val="en-US"/>
        </w:rPr>
        <w:t xml:space="preserve"> </w:t>
      </w:r>
      <w:r w:rsidR="00AB5303" w:rsidRPr="00C36514">
        <w:rPr>
          <w:rFonts w:ascii="Times New Roman" w:hAnsi="Times New Roman" w:cs="Times New Roman"/>
          <w:sz w:val="24"/>
          <w:szCs w:val="24"/>
          <w:lang w:val="en-US"/>
        </w:rPr>
        <w:t xml:space="preserve">and </w:t>
      </w:r>
      <w:r w:rsidRPr="00C36514">
        <w:rPr>
          <w:rFonts w:ascii="Times New Roman" w:hAnsi="Times New Roman" w:cs="Times New Roman"/>
          <w:sz w:val="24"/>
          <w:szCs w:val="24"/>
          <w:lang w:val="en-US"/>
        </w:rPr>
        <w:t>^ stands for estimated value of INT from equation 4.</w:t>
      </w:r>
    </w:p>
    <w:p w:rsidR="00A76722" w:rsidRPr="00C36514" w:rsidRDefault="00AB5303" w:rsidP="007F3FFC">
      <w:pPr>
        <w:jc w:val="both"/>
        <w:rPr>
          <w:rFonts w:ascii="Times New Roman" w:hAnsi="Times New Roman" w:cs="Times New Roman"/>
          <w:sz w:val="24"/>
          <w:szCs w:val="24"/>
          <w:lang w:val="en-US"/>
        </w:rPr>
      </w:pPr>
      <w:r w:rsidRPr="00C36514">
        <w:rPr>
          <w:rFonts w:ascii="Times New Roman" w:hAnsi="Times New Roman" w:cs="Times New Roman"/>
          <w:sz w:val="24"/>
          <w:szCs w:val="24"/>
          <w:lang w:val="en-US"/>
        </w:rPr>
        <w:t>All the models, except 8, listed above</w:t>
      </w:r>
      <w:r w:rsidR="00D80985" w:rsidRPr="00C36514">
        <w:rPr>
          <w:rFonts w:ascii="Times New Roman" w:hAnsi="Times New Roman" w:cs="Times New Roman"/>
          <w:sz w:val="24"/>
          <w:szCs w:val="24"/>
          <w:lang w:val="en-US"/>
        </w:rPr>
        <w:t>,</w:t>
      </w:r>
      <w:r w:rsidRPr="00C36514">
        <w:rPr>
          <w:rFonts w:ascii="Times New Roman" w:hAnsi="Times New Roman" w:cs="Times New Roman"/>
          <w:sz w:val="24"/>
          <w:szCs w:val="24"/>
          <w:lang w:val="en-US"/>
        </w:rPr>
        <w:t xml:space="preserve"> are estimated by OLS. Equation 8 is estimated by two stage least squares.</w:t>
      </w:r>
    </w:p>
    <w:p w:rsidR="00373AC9" w:rsidRPr="00C36514" w:rsidRDefault="005204C0" w:rsidP="007F3FFC">
      <w:pPr>
        <w:jc w:val="both"/>
        <w:rPr>
          <w:rFonts w:ascii="Times New Roman" w:hAnsi="Times New Roman" w:cs="Times New Roman"/>
          <w:sz w:val="24"/>
          <w:szCs w:val="24"/>
          <w:lang w:val="en-US"/>
        </w:rPr>
      </w:pPr>
      <w:r w:rsidRPr="00C36514">
        <w:rPr>
          <w:rFonts w:ascii="Times New Roman" w:hAnsi="Times New Roman" w:cs="Times New Roman"/>
          <w:b/>
          <w:sz w:val="24"/>
          <w:szCs w:val="24"/>
          <w:lang w:val="en-US"/>
        </w:rPr>
        <w:t>In</w:t>
      </w:r>
      <w:r w:rsidR="004B7A13" w:rsidRPr="00C36514">
        <w:rPr>
          <w:rFonts w:ascii="Times New Roman" w:hAnsi="Times New Roman" w:cs="Times New Roman"/>
          <w:b/>
          <w:sz w:val="24"/>
          <w:szCs w:val="24"/>
          <w:lang w:val="en-US"/>
        </w:rPr>
        <w:t xml:space="preserve">put </w:t>
      </w:r>
      <w:r w:rsidR="00C75A34" w:rsidRPr="00C36514">
        <w:rPr>
          <w:rFonts w:ascii="Times New Roman" w:hAnsi="Times New Roman" w:cs="Times New Roman"/>
          <w:b/>
          <w:sz w:val="24"/>
          <w:szCs w:val="24"/>
          <w:lang w:val="en-US"/>
        </w:rPr>
        <w:t>Output</w:t>
      </w:r>
      <w:r w:rsidR="004B7A13" w:rsidRPr="00C36514">
        <w:rPr>
          <w:rFonts w:ascii="Times New Roman" w:hAnsi="Times New Roman" w:cs="Times New Roman"/>
          <w:b/>
          <w:sz w:val="24"/>
          <w:szCs w:val="24"/>
          <w:lang w:val="en-US"/>
        </w:rPr>
        <w:t xml:space="preserve"> Model</w:t>
      </w:r>
      <w:r w:rsidR="00373AC9" w:rsidRPr="00C36514">
        <w:rPr>
          <w:rFonts w:ascii="Times New Roman" w:hAnsi="Times New Roman" w:cs="Times New Roman"/>
          <w:sz w:val="24"/>
          <w:szCs w:val="24"/>
          <w:lang w:val="en-US"/>
        </w:rPr>
        <w:t>s</w:t>
      </w:r>
    </w:p>
    <w:p w:rsidR="00B003C7" w:rsidRPr="00C36514" w:rsidRDefault="00373AC9" w:rsidP="007F3FFC">
      <w:pPr>
        <w:jc w:val="both"/>
        <w:rPr>
          <w:rFonts w:ascii="Times New Roman" w:hAnsi="Times New Roman" w:cs="Times New Roman"/>
          <w:sz w:val="24"/>
          <w:szCs w:val="24"/>
          <w:lang w:val="en-US"/>
        </w:rPr>
      </w:pPr>
      <w:r w:rsidRPr="00C36514">
        <w:rPr>
          <w:rFonts w:ascii="Times New Roman" w:hAnsi="Times New Roman" w:cs="Times New Roman"/>
          <w:sz w:val="24"/>
          <w:szCs w:val="24"/>
          <w:lang w:val="en-US"/>
        </w:rPr>
        <w:t>Two input output models are</w:t>
      </w:r>
      <w:r w:rsidR="007C2DDA" w:rsidRPr="00C36514">
        <w:rPr>
          <w:rFonts w:ascii="Times New Roman" w:hAnsi="Times New Roman" w:cs="Times New Roman"/>
          <w:sz w:val="24"/>
          <w:szCs w:val="24"/>
          <w:lang w:val="en-US"/>
        </w:rPr>
        <w:t xml:space="preserve"> used in th</w:t>
      </w:r>
      <w:r w:rsidR="00D80985" w:rsidRPr="00C36514">
        <w:rPr>
          <w:rFonts w:ascii="Times New Roman" w:hAnsi="Times New Roman" w:cs="Times New Roman"/>
          <w:sz w:val="24"/>
          <w:szCs w:val="24"/>
          <w:lang w:val="en-US"/>
        </w:rPr>
        <w:t>is</w:t>
      </w:r>
      <w:r w:rsidR="007C2DDA" w:rsidRPr="00C36514">
        <w:rPr>
          <w:rFonts w:ascii="Times New Roman" w:hAnsi="Times New Roman" w:cs="Times New Roman"/>
          <w:sz w:val="24"/>
          <w:szCs w:val="24"/>
          <w:lang w:val="en-US"/>
        </w:rPr>
        <w:t xml:space="preserve"> study</w:t>
      </w:r>
      <w:r w:rsidR="00D80985" w:rsidRPr="00C36514">
        <w:rPr>
          <w:rFonts w:ascii="Times New Roman" w:hAnsi="Times New Roman" w:cs="Times New Roman"/>
          <w:sz w:val="24"/>
          <w:szCs w:val="24"/>
          <w:lang w:val="en-US"/>
        </w:rPr>
        <w:t xml:space="preserve"> for determining the output effect of investment</w:t>
      </w:r>
      <w:proofErr w:type="gramStart"/>
      <w:r w:rsidR="00D80985" w:rsidRPr="00C36514">
        <w:rPr>
          <w:rFonts w:ascii="Times New Roman" w:hAnsi="Times New Roman" w:cs="Times New Roman"/>
          <w:sz w:val="24"/>
          <w:szCs w:val="24"/>
          <w:lang w:val="en-US"/>
        </w:rPr>
        <w:t>.</w:t>
      </w:r>
      <w:r w:rsidR="007C2DDA" w:rsidRPr="00C36514">
        <w:rPr>
          <w:rFonts w:ascii="Times New Roman" w:hAnsi="Times New Roman" w:cs="Times New Roman"/>
          <w:sz w:val="24"/>
          <w:szCs w:val="24"/>
          <w:lang w:val="en-US"/>
        </w:rPr>
        <w:t>.</w:t>
      </w:r>
      <w:proofErr w:type="gramEnd"/>
      <w:r w:rsidR="00B003C7" w:rsidRPr="00C36514">
        <w:rPr>
          <w:rFonts w:ascii="Times New Roman" w:hAnsi="Times New Roman" w:cs="Times New Roman"/>
          <w:sz w:val="24"/>
          <w:szCs w:val="24"/>
          <w:lang w:val="en-US"/>
        </w:rPr>
        <w:t xml:space="preserve"> The</w:t>
      </w:r>
      <w:r w:rsidR="005D393E" w:rsidRPr="00C36514">
        <w:rPr>
          <w:rFonts w:ascii="Times New Roman" w:hAnsi="Times New Roman" w:cs="Times New Roman"/>
          <w:sz w:val="24"/>
          <w:szCs w:val="24"/>
          <w:lang w:val="en-US"/>
        </w:rPr>
        <w:t xml:space="preserve"> conventional</w:t>
      </w:r>
      <w:r w:rsidR="00B003C7" w:rsidRPr="00C36514">
        <w:rPr>
          <w:rFonts w:ascii="Times New Roman" w:hAnsi="Times New Roman" w:cs="Times New Roman"/>
          <w:sz w:val="24"/>
          <w:szCs w:val="24"/>
          <w:lang w:val="en-US"/>
        </w:rPr>
        <w:t xml:space="preserve"> input output model of prices treats all prices as fix, and hence, it is assumed that the long term equilibrium prices are determined by the long</w:t>
      </w:r>
      <w:r w:rsidR="005D393E" w:rsidRPr="00C36514">
        <w:rPr>
          <w:rFonts w:ascii="Times New Roman" w:hAnsi="Times New Roman" w:cs="Times New Roman"/>
          <w:sz w:val="24"/>
          <w:szCs w:val="24"/>
          <w:lang w:val="en-US"/>
        </w:rPr>
        <w:t xml:space="preserve"> run</w:t>
      </w:r>
      <w:r w:rsidR="00B003C7" w:rsidRPr="00C36514">
        <w:rPr>
          <w:rFonts w:ascii="Times New Roman" w:hAnsi="Times New Roman" w:cs="Times New Roman"/>
          <w:sz w:val="24"/>
          <w:szCs w:val="24"/>
          <w:lang w:val="en-US"/>
        </w:rPr>
        <w:t xml:space="preserve"> cost of production</w:t>
      </w:r>
      <w:r w:rsidR="007F5F5A" w:rsidRPr="00C36514">
        <w:rPr>
          <w:rFonts w:ascii="Times New Roman" w:hAnsi="Times New Roman" w:cs="Times New Roman"/>
          <w:sz w:val="24"/>
          <w:szCs w:val="24"/>
          <w:lang w:val="en-US"/>
        </w:rPr>
        <w:t xml:space="preserve"> as</w:t>
      </w:r>
      <w:r w:rsidR="00B003C7" w:rsidRPr="00C36514">
        <w:rPr>
          <w:rFonts w:ascii="Times New Roman" w:hAnsi="Times New Roman" w:cs="Times New Roman"/>
          <w:sz w:val="24"/>
          <w:szCs w:val="24"/>
          <w:lang w:val="en-US"/>
        </w:rPr>
        <w:t xml:space="preserve"> shown in the following model:</w:t>
      </w:r>
    </w:p>
    <w:p w:rsidR="00B003C7" w:rsidRPr="00C36514" w:rsidRDefault="00B003C7" w:rsidP="007F3FFC">
      <w:pPr>
        <w:jc w:val="both"/>
        <w:rPr>
          <w:rFonts w:ascii="Times New Roman" w:hAnsi="Times New Roman" w:cs="Times New Roman"/>
          <w:sz w:val="24"/>
          <w:szCs w:val="24"/>
          <w:lang w:val="en-US"/>
        </w:rPr>
      </w:pPr>
      <w:r w:rsidRPr="00C36514">
        <w:rPr>
          <w:rFonts w:ascii="Times New Roman" w:hAnsi="Times New Roman" w:cs="Times New Roman"/>
          <w:sz w:val="24"/>
          <w:szCs w:val="24"/>
          <w:lang w:val="en-US"/>
        </w:rPr>
        <w:t>P=</w:t>
      </w:r>
      <w:proofErr w:type="gramStart"/>
      <w:r w:rsidRPr="00C36514">
        <w:rPr>
          <w:rFonts w:ascii="Times New Roman" w:hAnsi="Times New Roman" w:cs="Times New Roman"/>
          <w:sz w:val="24"/>
          <w:szCs w:val="24"/>
          <w:lang w:val="en-US"/>
        </w:rPr>
        <w:t>WL(</w:t>
      </w:r>
      <w:proofErr w:type="gramEnd"/>
      <w:r w:rsidRPr="00C36514">
        <w:rPr>
          <w:rFonts w:ascii="Times New Roman" w:hAnsi="Times New Roman" w:cs="Times New Roman"/>
          <w:sz w:val="24"/>
          <w:szCs w:val="24"/>
          <w:lang w:val="en-US"/>
        </w:rPr>
        <w:t>I-A-</w:t>
      </w:r>
      <w:proofErr w:type="spellStart"/>
      <w:r w:rsidRPr="00C36514">
        <w:rPr>
          <w:rFonts w:ascii="Times New Roman" w:hAnsi="Times New Roman" w:cs="Times New Roman"/>
          <w:sz w:val="24"/>
          <w:szCs w:val="24"/>
          <w:lang w:val="en-US"/>
        </w:rPr>
        <w:t>rB</w:t>
      </w:r>
      <w:proofErr w:type="spellEnd"/>
      <w:r w:rsidRPr="00C36514">
        <w:rPr>
          <w:rFonts w:ascii="Times New Roman" w:hAnsi="Times New Roman" w:cs="Times New Roman"/>
          <w:sz w:val="24"/>
          <w:szCs w:val="24"/>
          <w:lang w:val="en-US"/>
        </w:rPr>
        <w:t>)</w:t>
      </w:r>
      <w:r w:rsidRPr="00C36514">
        <w:rPr>
          <w:rFonts w:ascii="Times New Roman" w:hAnsi="Times New Roman" w:cs="Times New Roman"/>
          <w:sz w:val="24"/>
          <w:szCs w:val="24"/>
          <w:vertAlign w:val="superscript"/>
          <w:lang w:val="en-US"/>
        </w:rPr>
        <w:t xml:space="preserve">-1   </w:t>
      </w:r>
      <w:r w:rsidR="002B7772">
        <w:rPr>
          <w:rFonts w:ascii="Times New Roman" w:hAnsi="Times New Roman" w:cs="Times New Roman"/>
          <w:sz w:val="24"/>
          <w:szCs w:val="24"/>
          <w:vertAlign w:val="superscript"/>
          <w:lang w:val="en-US"/>
        </w:rPr>
        <w:tab/>
      </w:r>
      <w:r w:rsidR="002B7772">
        <w:rPr>
          <w:rFonts w:ascii="Times New Roman" w:hAnsi="Times New Roman" w:cs="Times New Roman"/>
          <w:sz w:val="24"/>
          <w:szCs w:val="24"/>
          <w:vertAlign w:val="superscript"/>
          <w:lang w:val="en-US"/>
        </w:rPr>
        <w:tab/>
      </w:r>
      <w:r w:rsidR="002B7772">
        <w:rPr>
          <w:rFonts w:ascii="Times New Roman" w:hAnsi="Times New Roman" w:cs="Times New Roman"/>
          <w:sz w:val="24"/>
          <w:szCs w:val="24"/>
          <w:vertAlign w:val="superscript"/>
          <w:lang w:val="en-US"/>
        </w:rPr>
        <w:tab/>
      </w:r>
      <w:r w:rsidR="002B7772">
        <w:rPr>
          <w:rFonts w:ascii="Times New Roman" w:hAnsi="Times New Roman" w:cs="Times New Roman"/>
          <w:sz w:val="24"/>
          <w:szCs w:val="24"/>
          <w:vertAlign w:val="superscript"/>
          <w:lang w:val="en-US"/>
        </w:rPr>
        <w:tab/>
      </w:r>
      <w:r w:rsidR="002B7772">
        <w:rPr>
          <w:rFonts w:ascii="Times New Roman" w:hAnsi="Times New Roman" w:cs="Times New Roman"/>
          <w:sz w:val="24"/>
          <w:szCs w:val="24"/>
          <w:vertAlign w:val="superscript"/>
          <w:lang w:val="en-US"/>
        </w:rPr>
        <w:tab/>
      </w:r>
      <w:r w:rsidR="002B7772">
        <w:rPr>
          <w:rFonts w:ascii="Times New Roman" w:hAnsi="Times New Roman" w:cs="Times New Roman"/>
          <w:sz w:val="24"/>
          <w:szCs w:val="24"/>
          <w:vertAlign w:val="superscript"/>
          <w:lang w:val="en-US"/>
        </w:rPr>
        <w:tab/>
      </w:r>
      <w:r w:rsidR="00B56E3A" w:rsidRPr="00C36514">
        <w:rPr>
          <w:rFonts w:ascii="Times New Roman" w:hAnsi="Times New Roman" w:cs="Times New Roman"/>
          <w:sz w:val="24"/>
          <w:szCs w:val="24"/>
          <w:lang w:val="en-US"/>
        </w:rPr>
        <w:t>(9</w:t>
      </w:r>
      <w:r w:rsidRPr="00C36514">
        <w:rPr>
          <w:rFonts w:ascii="Times New Roman" w:hAnsi="Times New Roman" w:cs="Times New Roman"/>
          <w:sz w:val="24"/>
          <w:szCs w:val="24"/>
          <w:lang w:val="en-US"/>
        </w:rPr>
        <w:t>)</w:t>
      </w:r>
    </w:p>
    <w:p w:rsidR="007F5F5A" w:rsidRPr="00C36514" w:rsidRDefault="007F5F5A" w:rsidP="007F3FFC">
      <w:pPr>
        <w:jc w:val="both"/>
        <w:rPr>
          <w:rFonts w:ascii="Times New Roman" w:hAnsi="Times New Roman" w:cs="Times New Roman"/>
          <w:sz w:val="24"/>
          <w:szCs w:val="24"/>
          <w:lang w:val="en-US"/>
        </w:rPr>
      </w:pPr>
      <w:r w:rsidRPr="00C36514">
        <w:rPr>
          <w:rFonts w:ascii="Times New Roman" w:hAnsi="Times New Roman" w:cs="Times New Roman"/>
          <w:sz w:val="24"/>
          <w:szCs w:val="24"/>
          <w:lang w:val="en-US"/>
        </w:rPr>
        <w:t>We have modified this model in order to introduce the differential character of flex and fix prices</w:t>
      </w:r>
      <w:r w:rsidR="00B56E3A" w:rsidRPr="00C36514">
        <w:rPr>
          <w:rFonts w:ascii="Times New Roman" w:hAnsi="Times New Roman" w:cs="Times New Roman"/>
          <w:sz w:val="24"/>
          <w:szCs w:val="24"/>
          <w:lang w:val="en-US"/>
        </w:rPr>
        <w:t xml:space="preserve"> in the model</w:t>
      </w:r>
      <w:r w:rsidRPr="00C36514">
        <w:rPr>
          <w:rFonts w:ascii="Times New Roman" w:hAnsi="Times New Roman" w:cs="Times New Roman"/>
          <w:sz w:val="24"/>
          <w:szCs w:val="24"/>
          <w:lang w:val="en-US"/>
        </w:rPr>
        <w:t>. It is assumed that flex prices are exogenously determined outside the IO model but these prices enter into the system as determinants of fix prices. Therefore, the fix-prices in the economy are determi</w:t>
      </w:r>
      <w:r w:rsidR="000A34F1" w:rsidRPr="00C36514">
        <w:rPr>
          <w:rFonts w:ascii="Times New Roman" w:hAnsi="Times New Roman" w:cs="Times New Roman"/>
          <w:sz w:val="24"/>
          <w:szCs w:val="24"/>
          <w:lang w:val="en-US"/>
        </w:rPr>
        <w:t>ned as shown by model equation 10</w:t>
      </w:r>
      <w:r w:rsidRPr="00C36514">
        <w:rPr>
          <w:rFonts w:ascii="Times New Roman" w:hAnsi="Times New Roman" w:cs="Times New Roman"/>
          <w:sz w:val="24"/>
          <w:szCs w:val="24"/>
          <w:lang w:val="en-US"/>
        </w:rPr>
        <w:t>:</w:t>
      </w:r>
    </w:p>
    <w:p w:rsidR="007C2DDA" w:rsidRPr="00C36514" w:rsidRDefault="007C2DDA" w:rsidP="007F3FFC">
      <w:pPr>
        <w:jc w:val="both"/>
        <w:rPr>
          <w:rFonts w:ascii="Times New Roman" w:hAnsi="Times New Roman" w:cs="Times New Roman"/>
          <w:bCs/>
          <w:sz w:val="24"/>
          <w:szCs w:val="24"/>
        </w:rPr>
      </w:pPr>
      <w:r w:rsidRPr="00C36514">
        <w:rPr>
          <w:rFonts w:ascii="Times New Roman" w:hAnsi="Times New Roman" w:cs="Times New Roman"/>
          <w:bCs/>
          <w:sz w:val="24"/>
          <w:szCs w:val="24"/>
        </w:rPr>
        <w:t>P</w:t>
      </w:r>
      <w:r w:rsidRPr="00C36514">
        <w:rPr>
          <w:rFonts w:ascii="Times New Roman" w:hAnsi="Times New Roman" w:cs="Times New Roman"/>
          <w:bCs/>
          <w:sz w:val="24"/>
          <w:szCs w:val="24"/>
          <w:vertAlign w:val="subscript"/>
        </w:rPr>
        <w:t>m</w:t>
      </w:r>
      <w:r w:rsidRPr="00C36514">
        <w:rPr>
          <w:rFonts w:ascii="Times New Roman" w:hAnsi="Times New Roman" w:cs="Times New Roman"/>
          <w:bCs/>
          <w:sz w:val="24"/>
          <w:szCs w:val="24"/>
          <w:vertAlign w:val="superscript"/>
        </w:rPr>
        <w:t>t</w:t>
      </w:r>
      <w:r w:rsidRPr="00C36514">
        <w:rPr>
          <w:rFonts w:ascii="Times New Roman" w:hAnsi="Times New Roman" w:cs="Times New Roman"/>
          <w:bCs/>
          <w:sz w:val="24"/>
          <w:szCs w:val="24"/>
        </w:rPr>
        <w:t xml:space="preserve"> = </w:t>
      </w:r>
      <w:r w:rsidR="00B97A5A" w:rsidRPr="00C36514">
        <w:rPr>
          <w:rFonts w:ascii="Times New Roman" w:hAnsi="Times New Roman" w:cs="Times New Roman"/>
          <w:bCs/>
          <w:sz w:val="24"/>
          <w:szCs w:val="24"/>
        </w:rPr>
        <w:t>[</w:t>
      </w:r>
      <w:proofErr w:type="spellStart"/>
      <w:r w:rsidRPr="00C36514">
        <w:rPr>
          <w:rFonts w:ascii="Times New Roman" w:hAnsi="Times New Roman" w:cs="Times New Roman"/>
          <w:bCs/>
          <w:sz w:val="24"/>
          <w:szCs w:val="24"/>
        </w:rPr>
        <w:t>W</w:t>
      </w:r>
      <w:r w:rsidRPr="00C36514">
        <w:rPr>
          <w:rFonts w:ascii="Times New Roman" w:hAnsi="Times New Roman" w:cs="Times New Roman"/>
          <w:bCs/>
          <w:sz w:val="24"/>
          <w:szCs w:val="24"/>
          <w:vertAlign w:val="superscript"/>
        </w:rPr>
        <w:t>t</w:t>
      </w:r>
      <w:r w:rsidRPr="00C36514">
        <w:rPr>
          <w:rFonts w:ascii="Times New Roman" w:hAnsi="Times New Roman" w:cs="Times New Roman"/>
          <w:bCs/>
          <w:sz w:val="24"/>
          <w:szCs w:val="24"/>
        </w:rPr>
        <w:t>L</w:t>
      </w:r>
      <w:proofErr w:type="spellEnd"/>
      <w:r w:rsidRPr="00C36514">
        <w:rPr>
          <w:rFonts w:ascii="Times New Roman" w:hAnsi="Times New Roman" w:cs="Times New Roman"/>
          <w:bCs/>
          <w:sz w:val="24"/>
          <w:szCs w:val="24"/>
        </w:rPr>
        <w:t xml:space="preserve"> (I – A</w:t>
      </w:r>
      <w:r w:rsidRPr="00C36514">
        <w:rPr>
          <w:rFonts w:ascii="Times New Roman" w:hAnsi="Times New Roman" w:cs="Times New Roman"/>
          <w:bCs/>
          <w:sz w:val="24"/>
          <w:szCs w:val="24"/>
          <w:vertAlign w:val="subscript"/>
        </w:rPr>
        <w:t>m</w:t>
      </w:r>
      <w:r w:rsidRPr="00C36514">
        <w:rPr>
          <w:rFonts w:ascii="Times New Roman" w:hAnsi="Times New Roman" w:cs="Times New Roman"/>
          <w:bCs/>
          <w:sz w:val="24"/>
          <w:szCs w:val="24"/>
        </w:rPr>
        <w:t xml:space="preserve">- </w:t>
      </w:r>
      <w:proofErr w:type="spellStart"/>
      <w:r w:rsidRPr="00C36514">
        <w:rPr>
          <w:rFonts w:ascii="Times New Roman" w:hAnsi="Times New Roman" w:cs="Times New Roman"/>
          <w:bCs/>
          <w:sz w:val="24"/>
          <w:szCs w:val="24"/>
        </w:rPr>
        <w:t>r</w:t>
      </w:r>
      <w:r w:rsidRPr="00C36514">
        <w:rPr>
          <w:rFonts w:ascii="Times New Roman" w:hAnsi="Times New Roman" w:cs="Times New Roman"/>
          <w:bCs/>
          <w:sz w:val="24"/>
          <w:szCs w:val="24"/>
          <w:vertAlign w:val="superscript"/>
        </w:rPr>
        <w:t>t</w:t>
      </w:r>
      <w:r w:rsidRPr="00C36514">
        <w:rPr>
          <w:rFonts w:ascii="Times New Roman" w:hAnsi="Times New Roman" w:cs="Times New Roman"/>
          <w:bCs/>
          <w:sz w:val="24"/>
          <w:szCs w:val="24"/>
        </w:rPr>
        <w:t>A</w:t>
      </w:r>
      <w:r w:rsidRPr="00C36514">
        <w:rPr>
          <w:rFonts w:ascii="Times New Roman" w:hAnsi="Times New Roman" w:cs="Times New Roman"/>
          <w:bCs/>
          <w:sz w:val="24"/>
          <w:szCs w:val="24"/>
          <w:vertAlign w:val="subscript"/>
        </w:rPr>
        <w:t>m</w:t>
      </w:r>
      <w:r w:rsidR="00B97A5A" w:rsidRPr="00C36514">
        <w:rPr>
          <w:rFonts w:ascii="Times New Roman" w:hAnsi="Times New Roman" w:cs="Times New Roman"/>
          <w:bCs/>
          <w:sz w:val="24"/>
          <w:szCs w:val="24"/>
          <w:vertAlign w:val="subscript"/>
        </w:rPr>
        <w:t>s</w:t>
      </w:r>
      <w:proofErr w:type="spellEnd"/>
      <w:r w:rsidRPr="00C36514">
        <w:rPr>
          <w:rFonts w:ascii="Times New Roman" w:hAnsi="Times New Roman" w:cs="Times New Roman"/>
          <w:bCs/>
          <w:sz w:val="24"/>
          <w:szCs w:val="24"/>
        </w:rPr>
        <w:t>)</w:t>
      </w:r>
      <w:r w:rsidRPr="00C36514">
        <w:rPr>
          <w:rFonts w:ascii="Times New Roman" w:hAnsi="Times New Roman" w:cs="Times New Roman"/>
          <w:bCs/>
          <w:sz w:val="24"/>
          <w:szCs w:val="24"/>
          <w:vertAlign w:val="superscript"/>
        </w:rPr>
        <w:t>-1</w:t>
      </w:r>
      <w:proofErr w:type="gramStart"/>
      <w:r w:rsidR="00B97A5A" w:rsidRPr="00C36514">
        <w:rPr>
          <w:rFonts w:ascii="Times New Roman" w:hAnsi="Times New Roman" w:cs="Times New Roman"/>
          <w:bCs/>
          <w:sz w:val="24"/>
          <w:szCs w:val="24"/>
        </w:rPr>
        <w:t>]</w:t>
      </w:r>
      <w:r w:rsidRPr="00C36514">
        <w:rPr>
          <w:rFonts w:ascii="Times New Roman" w:hAnsi="Times New Roman" w:cs="Times New Roman"/>
          <w:bCs/>
          <w:sz w:val="24"/>
          <w:szCs w:val="24"/>
        </w:rPr>
        <w:t>+</w:t>
      </w:r>
      <w:proofErr w:type="gramEnd"/>
      <w:r w:rsidR="00B97A5A" w:rsidRPr="00C36514">
        <w:rPr>
          <w:rFonts w:ascii="Times New Roman" w:hAnsi="Times New Roman" w:cs="Times New Roman"/>
          <w:bCs/>
          <w:sz w:val="24"/>
          <w:szCs w:val="24"/>
        </w:rPr>
        <w:t>{</w:t>
      </w:r>
      <w:r w:rsidRPr="00C36514">
        <w:rPr>
          <w:rFonts w:ascii="Times New Roman" w:hAnsi="Times New Roman" w:cs="Times New Roman"/>
          <w:bCs/>
          <w:sz w:val="24"/>
          <w:szCs w:val="24"/>
        </w:rPr>
        <w:t>( P</w:t>
      </w:r>
      <w:r w:rsidRPr="00C36514">
        <w:rPr>
          <w:rFonts w:ascii="Times New Roman" w:hAnsi="Times New Roman" w:cs="Times New Roman"/>
          <w:bCs/>
          <w:sz w:val="24"/>
          <w:szCs w:val="24"/>
          <w:vertAlign w:val="subscript"/>
        </w:rPr>
        <w:t>a</w:t>
      </w:r>
      <w:r w:rsidRPr="00C36514">
        <w:rPr>
          <w:rFonts w:ascii="Times New Roman" w:hAnsi="Times New Roman" w:cs="Times New Roman"/>
          <w:bCs/>
          <w:sz w:val="24"/>
          <w:szCs w:val="24"/>
          <w:vertAlign w:val="superscript"/>
        </w:rPr>
        <w:t>t</w:t>
      </w:r>
      <w:r w:rsidRPr="00C36514">
        <w:rPr>
          <w:rFonts w:ascii="Times New Roman" w:hAnsi="Times New Roman" w:cs="Times New Roman"/>
          <w:bCs/>
          <w:sz w:val="24"/>
          <w:szCs w:val="24"/>
        </w:rPr>
        <w:t xml:space="preserve"> (</w:t>
      </w:r>
      <w:proofErr w:type="spellStart"/>
      <w:r w:rsidRPr="00C36514">
        <w:rPr>
          <w:rFonts w:ascii="Times New Roman" w:hAnsi="Times New Roman" w:cs="Times New Roman"/>
          <w:bCs/>
          <w:sz w:val="24"/>
          <w:szCs w:val="24"/>
        </w:rPr>
        <w:t>A</w:t>
      </w:r>
      <w:r w:rsidRPr="00C36514">
        <w:rPr>
          <w:rFonts w:ascii="Times New Roman" w:hAnsi="Times New Roman" w:cs="Times New Roman"/>
          <w:bCs/>
          <w:sz w:val="24"/>
          <w:szCs w:val="24"/>
          <w:vertAlign w:val="subscript"/>
        </w:rPr>
        <w:t>a</w:t>
      </w:r>
      <w:proofErr w:type="spellEnd"/>
      <w:r w:rsidRPr="00C36514">
        <w:rPr>
          <w:rFonts w:ascii="Times New Roman" w:hAnsi="Times New Roman" w:cs="Times New Roman"/>
          <w:bCs/>
          <w:sz w:val="24"/>
          <w:szCs w:val="24"/>
        </w:rPr>
        <w:t xml:space="preserve"> + </w:t>
      </w:r>
      <w:proofErr w:type="spellStart"/>
      <w:r w:rsidRPr="00C36514">
        <w:rPr>
          <w:rFonts w:ascii="Times New Roman" w:hAnsi="Times New Roman" w:cs="Times New Roman"/>
          <w:bCs/>
          <w:sz w:val="24"/>
          <w:szCs w:val="24"/>
        </w:rPr>
        <w:t>r</w:t>
      </w:r>
      <w:r w:rsidRPr="00C36514">
        <w:rPr>
          <w:rFonts w:ascii="Times New Roman" w:hAnsi="Times New Roman" w:cs="Times New Roman"/>
          <w:bCs/>
          <w:sz w:val="24"/>
          <w:szCs w:val="24"/>
          <w:vertAlign w:val="superscript"/>
        </w:rPr>
        <w:t>t</w:t>
      </w:r>
      <w:r w:rsidRPr="00C36514">
        <w:rPr>
          <w:rFonts w:ascii="Times New Roman" w:hAnsi="Times New Roman" w:cs="Times New Roman"/>
          <w:bCs/>
          <w:sz w:val="24"/>
          <w:szCs w:val="24"/>
        </w:rPr>
        <w:t>A</w:t>
      </w:r>
      <w:r w:rsidRPr="00C36514">
        <w:rPr>
          <w:rFonts w:ascii="Times New Roman" w:hAnsi="Times New Roman" w:cs="Times New Roman"/>
          <w:bCs/>
          <w:sz w:val="24"/>
          <w:szCs w:val="24"/>
          <w:vertAlign w:val="subscript"/>
        </w:rPr>
        <w:t>a</w:t>
      </w:r>
      <w:r w:rsidR="00B97A5A" w:rsidRPr="00C36514">
        <w:rPr>
          <w:rFonts w:ascii="Times New Roman" w:hAnsi="Times New Roman" w:cs="Times New Roman"/>
          <w:bCs/>
          <w:sz w:val="24"/>
          <w:szCs w:val="24"/>
          <w:vertAlign w:val="subscript"/>
        </w:rPr>
        <w:t>s</w:t>
      </w:r>
      <w:proofErr w:type="spellEnd"/>
      <w:r w:rsidRPr="00C36514">
        <w:rPr>
          <w:rFonts w:ascii="Times New Roman" w:hAnsi="Times New Roman" w:cs="Times New Roman"/>
          <w:bCs/>
          <w:sz w:val="24"/>
          <w:szCs w:val="24"/>
        </w:rPr>
        <w:t>) * (I- A</w:t>
      </w:r>
      <w:r w:rsidRPr="00C36514">
        <w:rPr>
          <w:rFonts w:ascii="Times New Roman" w:hAnsi="Times New Roman" w:cs="Times New Roman"/>
          <w:bCs/>
          <w:sz w:val="24"/>
          <w:szCs w:val="24"/>
          <w:vertAlign w:val="subscript"/>
        </w:rPr>
        <w:t>m</w:t>
      </w:r>
      <w:r w:rsidRPr="00C36514">
        <w:rPr>
          <w:rFonts w:ascii="Times New Roman" w:hAnsi="Times New Roman" w:cs="Times New Roman"/>
          <w:bCs/>
          <w:sz w:val="24"/>
          <w:szCs w:val="24"/>
        </w:rPr>
        <w:t xml:space="preserve">- </w:t>
      </w:r>
      <w:proofErr w:type="spellStart"/>
      <w:r w:rsidRPr="00C36514">
        <w:rPr>
          <w:rFonts w:ascii="Times New Roman" w:hAnsi="Times New Roman" w:cs="Times New Roman"/>
          <w:bCs/>
          <w:sz w:val="24"/>
          <w:szCs w:val="24"/>
        </w:rPr>
        <w:t>r</w:t>
      </w:r>
      <w:r w:rsidRPr="00C36514">
        <w:rPr>
          <w:rFonts w:ascii="Times New Roman" w:hAnsi="Times New Roman" w:cs="Times New Roman"/>
          <w:bCs/>
          <w:sz w:val="24"/>
          <w:szCs w:val="24"/>
          <w:vertAlign w:val="superscript"/>
        </w:rPr>
        <w:t>t</w:t>
      </w:r>
      <w:r w:rsidR="00B97A5A" w:rsidRPr="00C36514">
        <w:rPr>
          <w:rFonts w:ascii="Times New Roman" w:hAnsi="Times New Roman" w:cs="Times New Roman"/>
          <w:bCs/>
          <w:sz w:val="24"/>
          <w:szCs w:val="24"/>
        </w:rPr>
        <w:t>A</w:t>
      </w:r>
      <w:r w:rsidR="00B97A5A" w:rsidRPr="00C36514">
        <w:rPr>
          <w:rFonts w:ascii="Times New Roman" w:hAnsi="Times New Roman" w:cs="Times New Roman"/>
          <w:bCs/>
          <w:sz w:val="24"/>
          <w:szCs w:val="24"/>
          <w:vertAlign w:val="subscript"/>
        </w:rPr>
        <w:t>ms</w:t>
      </w:r>
      <w:proofErr w:type="spellEnd"/>
      <w:r w:rsidRPr="00C36514">
        <w:rPr>
          <w:rFonts w:ascii="Times New Roman" w:hAnsi="Times New Roman" w:cs="Times New Roman"/>
          <w:bCs/>
          <w:sz w:val="24"/>
          <w:szCs w:val="24"/>
        </w:rPr>
        <w:t>)</w:t>
      </w:r>
      <w:r w:rsidRPr="00C36514">
        <w:rPr>
          <w:rFonts w:ascii="Times New Roman" w:hAnsi="Times New Roman" w:cs="Times New Roman"/>
          <w:bCs/>
          <w:sz w:val="24"/>
          <w:szCs w:val="24"/>
          <w:vertAlign w:val="superscript"/>
        </w:rPr>
        <w:t>-1</w:t>
      </w:r>
      <w:r w:rsidR="000A34F1" w:rsidRPr="00C36514">
        <w:rPr>
          <w:rFonts w:ascii="Times New Roman" w:hAnsi="Times New Roman" w:cs="Times New Roman"/>
          <w:bCs/>
          <w:sz w:val="24"/>
          <w:szCs w:val="24"/>
        </w:rPr>
        <w:t>}..........(10</w:t>
      </w:r>
      <w:r w:rsidR="00B97A5A" w:rsidRPr="00C36514">
        <w:rPr>
          <w:rFonts w:ascii="Times New Roman" w:hAnsi="Times New Roman" w:cs="Times New Roman"/>
          <w:bCs/>
          <w:sz w:val="24"/>
          <w:szCs w:val="24"/>
        </w:rPr>
        <w:t>)</w:t>
      </w:r>
    </w:p>
    <w:p w:rsidR="000A34F1" w:rsidRPr="00C36514" w:rsidRDefault="000A34F1" w:rsidP="007F3FFC">
      <w:pPr>
        <w:jc w:val="both"/>
        <w:rPr>
          <w:rFonts w:ascii="Times New Roman" w:hAnsi="Times New Roman" w:cs="Times New Roman"/>
          <w:bCs/>
          <w:sz w:val="24"/>
          <w:szCs w:val="24"/>
        </w:rPr>
      </w:pPr>
      <w:r w:rsidRPr="00C36514">
        <w:rPr>
          <w:rFonts w:ascii="Times New Roman" w:hAnsi="Times New Roman" w:cs="Times New Roman"/>
          <w:sz w:val="24"/>
          <w:szCs w:val="24"/>
        </w:rPr>
        <w:t>In equation 10</w:t>
      </w:r>
      <w:r w:rsidR="00B97A5A" w:rsidRPr="00C36514">
        <w:rPr>
          <w:rFonts w:ascii="Times New Roman" w:hAnsi="Times New Roman" w:cs="Times New Roman"/>
          <w:sz w:val="24"/>
          <w:szCs w:val="24"/>
        </w:rPr>
        <w:t xml:space="preserve">, </w:t>
      </w:r>
      <w:r w:rsidR="00B97A5A" w:rsidRPr="00C36514">
        <w:rPr>
          <w:rFonts w:ascii="Times New Roman" w:hAnsi="Times New Roman" w:cs="Times New Roman"/>
          <w:bCs/>
          <w:sz w:val="24"/>
          <w:szCs w:val="24"/>
        </w:rPr>
        <w:t>P</w:t>
      </w:r>
      <w:r w:rsidR="00B97A5A" w:rsidRPr="00C36514">
        <w:rPr>
          <w:rFonts w:ascii="Times New Roman" w:hAnsi="Times New Roman" w:cs="Times New Roman"/>
          <w:bCs/>
          <w:sz w:val="24"/>
          <w:szCs w:val="24"/>
          <w:vertAlign w:val="subscript"/>
        </w:rPr>
        <w:t>m</w:t>
      </w:r>
      <w:r w:rsidR="00B97A5A" w:rsidRPr="00C36514">
        <w:rPr>
          <w:rFonts w:ascii="Times New Roman" w:hAnsi="Times New Roman" w:cs="Times New Roman"/>
          <w:bCs/>
          <w:sz w:val="24"/>
          <w:szCs w:val="24"/>
          <w:vertAlign w:val="superscript"/>
        </w:rPr>
        <w:t>t</w:t>
      </w:r>
      <w:r w:rsidR="00792BC3" w:rsidRPr="00C36514">
        <w:rPr>
          <w:rFonts w:ascii="Times New Roman" w:hAnsi="Times New Roman" w:cs="Times New Roman"/>
          <w:bCs/>
          <w:sz w:val="24"/>
          <w:szCs w:val="24"/>
          <w:vertAlign w:val="superscript"/>
        </w:rPr>
        <w:t xml:space="preserve"> </w:t>
      </w:r>
      <w:r w:rsidR="00B97A5A" w:rsidRPr="00C36514">
        <w:rPr>
          <w:rFonts w:ascii="Times New Roman" w:hAnsi="Times New Roman" w:cs="Times New Roman"/>
          <w:bCs/>
          <w:sz w:val="24"/>
          <w:szCs w:val="24"/>
          <w:vertAlign w:val="superscript"/>
        </w:rPr>
        <w:t xml:space="preserve"> </w:t>
      </w:r>
      <w:r w:rsidR="00B97A5A" w:rsidRPr="00C36514">
        <w:rPr>
          <w:rFonts w:ascii="Times New Roman" w:hAnsi="Times New Roman" w:cs="Times New Roman"/>
          <w:bCs/>
          <w:sz w:val="24"/>
          <w:szCs w:val="24"/>
        </w:rPr>
        <w:t>denotes pr</w:t>
      </w:r>
      <w:r w:rsidR="007F5F5A" w:rsidRPr="00C36514">
        <w:rPr>
          <w:rFonts w:ascii="Times New Roman" w:hAnsi="Times New Roman" w:cs="Times New Roman"/>
          <w:bCs/>
          <w:sz w:val="24"/>
          <w:szCs w:val="24"/>
        </w:rPr>
        <w:t>ices of manufactured goods(fix-p</w:t>
      </w:r>
      <w:r w:rsidR="00B97A5A" w:rsidRPr="00C36514">
        <w:rPr>
          <w:rFonts w:ascii="Times New Roman" w:hAnsi="Times New Roman" w:cs="Times New Roman"/>
          <w:bCs/>
          <w:sz w:val="24"/>
          <w:szCs w:val="24"/>
        </w:rPr>
        <w:t>r</w:t>
      </w:r>
      <w:r w:rsidR="007F5F5A" w:rsidRPr="00C36514">
        <w:rPr>
          <w:rFonts w:ascii="Times New Roman" w:hAnsi="Times New Roman" w:cs="Times New Roman"/>
          <w:bCs/>
          <w:sz w:val="24"/>
          <w:szCs w:val="24"/>
        </w:rPr>
        <w:t>i</w:t>
      </w:r>
      <w:r w:rsidR="00B97A5A" w:rsidRPr="00C36514">
        <w:rPr>
          <w:rFonts w:ascii="Times New Roman" w:hAnsi="Times New Roman" w:cs="Times New Roman"/>
          <w:bCs/>
          <w:sz w:val="24"/>
          <w:szCs w:val="24"/>
        </w:rPr>
        <w:t>ce</w:t>
      </w:r>
      <w:r w:rsidRPr="00C36514">
        <w:rPr>
          <w:rFonts w:ascii="Times New Roman" w:hAnsi="Times New Roman" w:cs="Times New Roman"/>
          <w:bCs/>
          <w:sz w:val="24"/>
          <w:szCs w:val="24"/>
        </w:rPr>
        <w:t>s</w:t>
      </w:r>
      <w:r w:rsidR="00B97A5A" w:rsidRPr="00C36514">
        <w:rPr>
          <w:rFonts w:ascii="Times New Roman" w:hAnsi="Times New Roman" w:cs="Times New Roman"/>
          <w:bCs/>
          <w:sz w:val="24"/>
          <w:szCs w:val="24"/>
        </w:rPr>
        <w:t>)</w:t>
      </w:r>
      <w:r w:rsidR="00792BC3" w:rsidRPr="00C36514">
        <w:rPr>
          <w:rFonts w:ascii="Times New Roman" w:hAnsi="Times New Roman" w:cs="Times New Roman"/>
          <w:bCs/>
          <w:sz w:val="24"/>
          <w:szCs w:val="24"/>
        </w:rPr>
        <w:t xml:space="preserve"> at time t, W is uniform wage rate, L is row vector of labour coefficients, </w:t>
      </w:r>
      <w:r w:rsidR="00B97A5A" w:rsidRPr="00C36514">
        <w:rPr>
          <w:rFonts w:ascii="Times New Roman" w:hAnsi="Times New Roman" w:cs="Times New Roman"/>
          <w:bCs/>
          <w:sz w:val="24"/>
          <w:szCs w:val="24"/>
        </w:rPr>
        <w:t>I</w:t>
      </w:r>
      <w:r w:rsidR="00792BC3" w:rsidRPr="00C36514">
        <w:rPr>
          <w:rFonts w:ascii="Times New Roman" w:hAnsi="Times New Roman" w:cs="Times New Roman"/>
          <w:bCs/>
          <w:sz w:val="24"/>
          <w:szCs w:val="24"/>
        </w:rPr>
        <w:t xml:space="preserve"> is an identity matrix,</w:t>
      </w:r>
      <w:r w:rsidR="00B97A5A" w:rsidRPr="00C36514">
        <w:rPr>
          <w:rFonts w:ascii="Times New Roman" w:hAnsi="Times New Roman" w:cs="Times New Roman"/>
          <w:bCs/>
          <w:sz w:val="24"/>
          <w:szCs w:val="24"/>
        </w:rPr>
        <w:t xml:space="preserve"> A</w:t>
      </w:r>
      <w:r w:rsidR="00B97A5A" w:rsidRPr="00C36514">
        <w:rPr>
          <w:rFonts w:ascii="Times New Roman" w:hAnsi="Times New Roman" w:cs="Times New Roman"/>
          <w:bCs/>
          <w:sz w:val="24"/>
          <w:szCs w:val="24"/>
          <w:vertAlign w:val="subscript"/>
        </w:rPr>
        <w:t>m</w:t>
      </w:r>
      <w:r w:rsidR="00792BC3" w:rsidRPr="00C36514">
        <w:rPr>
          <w:rFonts w:ascii="Times New Roman" w:hAnsi="Times New Roman" w:cs="Times New Roman"/>
          <w:bCs/>
          <w:sz w:val="24"/>
          <w:szCs w:val="24"/>
        </w:rPr>
        <w:t xml:space="preserve"> </w:t>
      </w:r>
      <w:r w:rsidR="00CA0B8F" w:rsidRPr="00C36514">
        <w:rPr>
          <w:rFonts w:ascii="Times New Roman" w:hAnsi="Times New Roman" w:cs="Times New Roman"/>
          <w:bCs/>
          <w:sz w:val="24"/>
          <w:szCs w:val="24"/>
        </w:rPr>
        <w:t xml:space="preserve">and </w:t>
      </w:r>
      <w:proofErr w:type="spellStart"/>
      <w:r w:rsidR="00CA0B8F" w:rsidRPr="00C36514">
        <w:rPr>
          <w:rFonts w:ascii="Times New Roman" w:hAnsi="Times New Roman" w:cs="Times New Roman"/>
          <w:bCs/>
          <w:sz w:val="24"/>
          <w:szCs w:val="24"/>
        </w:rPr>
        <w:t>A</w:t>
      </w:r>
      <w:r w:rsidR="00CA0B8F" w:rsidRPr="00C36514">
        <w:rPr>
          <w:rFonts w:ascii="Times New Roman" w:hAnsi="Times New Roman" w:cs="Times New Roman"/>
          <w:bCs/>
          <w:sz w:val="24"/>
          <w:szCs w:val="24"/>
          <w:vertAlign w:val="subscript"/>
        </w:rPr>
        <w:t>ms</w:t>
      </w:r>
      <w:proofErr w:type="spellEnd"/>
      <w:r w:rsidR="00CA0B8F" w:rsidRPr="00C36514">
        <w:rPr>
          <w:rFonts w:ascii="Times New Roman" w:hAnsi="Times New Roman" w:cs="Times New Roman"/>
          <w:bCs/>
          <w:sz w:val="24"/>
          <w:szCs w:val="24"/>
          <w:vertAlign w:val="subscript"/>
        </w:rPr>
        <w:t xml:space="preserve"> </w:t>
      </w:r>
      <w:r w:rsidR="00CA0B8F" w:rsidRPr="00C36514">
        <w:rPr>
          <w:rFonts w:ascii="Times New Roman" w:hAnsi="Times New Roman" w:cs="Times New Roman"/>
          <w:bCs/>
          <w:sz w:val="24"/>
          <w:szCs w:val="24"/>
        </w:rPr>
        <w:t>are</w:t>
      </w:r>
      <w:r w:rsidR="00792BC3" w:rsidRPr="00C36514">
        <w:rPr>
          <w:rFonts w:ascii="Times New Roman" w:hAnsi="Times New Roman" w:cs="Times New Roman"/>
          <w:bCs/>
          <w:sz w:val="24"/>
          <w:szCs w:val="24"/>
        </w:rPr>
        <w:t xml:space="preserve"> ma</w:t>
      </w:r>
      <w:r w:rsidR="007F5F5A" w:rsidRPr="00C36514">
        <w:rPr>
          <w:rFonts w:ascii="Times New Roman" w:hAnsi="Times New Roman" w:cs="Times New Roman"/>
          <w:bCs/>
          <w:sz w:val="24"/>
          <w:szCs w:val="24"/>
        </w:rPr>
        <w:t>t</w:t>
      </w:r>
      <w:r w:rsidR="00CA0B8F" w:rsidRPr="00C36514">
        <w:rPr>
          <w:rFonts w:ascii="Times New Roman" w:hAnsi="Times New Roman" w:cs="Times New Roman"/>
          <w:bCs/>
          <w:sz w:val="24"/>
          <w:szCs w:val="24"/>
        </w:rPr>
        <w:t>rices</w:t>
      </w:r>
      <w:r w:rsidR="00792BC3" w:rsidRPr="00C36514">
        <w:rPr>
          <w:rFonts w:ascii="Times New Roman" w:hAnsi="Times New Roman" w:cs="Times New Roman"/>
          <w:bCs/>
          <w:sz w:val="24"/>
          <w:szCs w:val="24"/>
        </w:rPr>
        <w:t xml:space="preserve"> of </w:t>
      </w:r>
      <w:r w:rsidR="00CA0B8F" w:rsidRPr="00C36514">
        <w:rPr>
          <w:rFonts w:ascii="Times New Roman" w:hAnsi="Times New Roman" w:cs="Times New Roman"/>
          <w:bCs/>
          <w:sz w:val="24"/>
          <w:szCs w:val="24"/>
        </w:rPr>
        <w:t xml:space="preserve">flow and stock </w:t>
      </w:r>
      <w:r w:rsidR="00792BC3" w:rsidRPr="00C36514">
        <w:rPr>
          <w:rFonts w:ascii="Times New Roman" w:hAnsi="Times New Roman" w:cs="Times New Roman"/>
          <w:bCs/>
          <w:sz w:val="24"/>
          <w:szCs w:val="24"/>
        </w:rPr>
        <w:t>inputs of fix-price goods used in the production of fix-price goods, r is uniform interest rate,</w:t>
      </w:r>
      <w:r w:rsidR="00792BC3" w:rsidRPr="00C36514">
        <w:rPr>
          <w:rFonts w:ascii="Times New Roman" w:hAnsi="Times New Roman" w:cs="Times New Roman"/>
          <w:bCs/>
          <w:sz w:val="24"/>
          <w:szCs w:val="24"/>
          <w:vertAlign w:val="subscript"/>
        </w:rPr>
        <w:t xml:space="preserve">, </w:t>
      </w:r>
      <w:r w:rsidR="00B97A5A" w:rsidRPr="00C36514">
        <w:rPr>
          <w:rFonts w:ascii="Times New Roman" w:hAnsi="Times New Roman" w:cs="Times New Roman"/>
          <w:bCs/>
          <w:sz w:val="24"/>
          <w:szCs w:val="24"/>
        </w:rPr>
        <w:t>P</w:t>
      </w:r>
      <w:r w:rsidR="00B97A5A" w:rsidRPr="00C36514">
        <w:rPr>
          <w:rFonts w:ascii="Times New Roman" w:hAnsi="Times New Roman" w:cs="Times New Roman"/>
          <w:bCs/>
          <w:sz w:val="24"/>
          <w:szCs w:val="24"/>
          <w:vertAlign w:val="subscript"/>
        </w:rPr>
        <w:t>a</w:t>
      </w:r>
      <w:r w:rsidR="00B97A5A" w:rsidRPr="00C36514">
        <w:rPr>
          <w:rFonts w:ascii="Times New Roman" w:hAnsi="Times New Roman" w:cs="Times New Roman"/>
          <w:bCs/>
          <w:sz w:val="24"/>
          <w:szCs w:val="24"/>
          <w:vertAlign w:val="superscript"/>
        </w:rPr>
        <w:t>t</w:t>
      </w:r>
      <w:r w:rsidR="00B97A5A" w:rsidRPr="00C36514">
        <w:rPr>
          <w:rFonts w:ascii="Times New Roman" w:hAnsi="Times New Roman" w:cs="Times New Roman"/>
          <w:bCs/>
          <w:sz w:val="24"/>
          <w:szCs w:val="24"/>
        </w:rPr>
        <w:t xml:space="preserve"> </w:t>
      </w:r>
      <w:r w:rsidR="00792BC3" w:rsidRPr="00C36514">
        <w:rPr>
          <w:rFonts w:ascii="Times New Roman" w:hAnsi="Times New Roman" w:cs="Times New Roman"/>
          <w:bCs/>
          <w:sz w:val="24"/>
          <w:szCs w:val="24"/>
        </w:rPr>
        <w:t xml:space="preserve">is the vector of flex price goods, </w:t>
      </w:r>
      <w:proofErr w:type="spellStart"/>
      <w:r w:rsidR="00B97A5A" w:rsidRPr="00C36514">
        <w:rPr>
          <w:rFonts w:ascii="Times New Roman" w:hAnsi="Times New Roman" w:cs="Times New Roman"/>
          <w:bCs/>
          <w:sz w:val="24"/>
          <w:szCs w:val="24"/>
        </w:rPr>
        <w:t>A</w:t>
      </w:r>
      <w:r w:rsidR="00B97A5A" w:rsidRPr="00C36514">
        <w:rPr>
          <w:rFonts w:ascii="Times New Roman" w:hAnsi="Times New Roman" w:cs="Times New Roman"/>
          <w:bCs/>
          <w:sz w:val="24"/>
          <w:szCs w:val="24"/>
          <w:vertAlign w:val="subscript"/>
        </w:rPr>
        <w:t>a</w:t>
      </w:r>
      <w:proofErr w:type="spellEnd"/>
      <w:r w:rsidR="00B97A5A" w:rsidRPr="00C36514">
        <w:rPr>
          <w:rFonts w:ascii="Times New Roman" w:hAnsi="Times New Roman" w:cs="Times New Roman"/>
          <w:bCs/>
          <w:sz w:val="24"/>
          <w:szCs w:val="24"/>
        </w:rPr>
        <w:t xml:space="preserve"> </w:t>
      </w:r>
      <w:r w:rsidR="00CA0B8F" w:rsidRPr="00C36514">
        <w:rPr>
          <w:rFonts w:ascii="Times New Roman" w:hAnsi="Times New Roman" w:cs="Times New Roman"/>
          <w:bCs/>
          <w:sz w:val="24"/>
          <w:szCs w:val="24"/>
        </w:rPr>
        <w:t xml:space="preserve">and </w:t>
      </w:r>
      <w:proofErr w:type="spellStart"/>
      <w:r w:rsidR="00CA0B8F" w:rsidRPr="00C36514">
        <w:rPr>
          <w:rFonts w:ascii="Times New Roman" w:hAnsi="Times New Roman" w:cs="Times New Roman"/>
          <w:bCs/>
          <w:sz w:val="24"/>
          <w:szCs w:val="24"/>
        </w:rPr>
        <w:t>A</w:t>
      </w:r>
      <w:r w:rsidR="00CA0B8F" w:rsidRPr="00C36514">
        <w:rPr>
          <w:rFonts w:ascii="Times New Roman" w:hAnsi="Times New Roman" w:cs="Times New Roman"/>
          <w:bCs/>
          <w:sz w:val="24"/>
          <w:szCs w:val="24"/>
          <w:vertAlign w:val="subscript"/>
        </w:rPr>
        <w:t>as</w:t>
      </w:r>
      <w:proofErr w:type="spellEnd"/>
      <w:r w:rsidR="00CA0B8F" w:rsidRPr="00C36514">
        <w:rPr>
          <w:rFonts w:ascii="Times New Roman" w:hAnsi="Times New Roman" w:cs="Times New Roman"/>
          <w:bCs/>
          <w:sz w:val="24"/>
          <w:szCs w:val="24"/>
        </w:rPr>
        <w:t xml:space="preserve"> are matrices</w:t>
      </w:r>
      <w:r w:rsidR="00792BC3" w:rsidRPr="00C36514">
        <w:rPr>
          <w:rFonts w:ascii="Times New Roman" w:hAnsi="Times New Roman" w:cs="Times New Roman"/>
          <w:bCs/>
          <w:sz w:val="24"/>
          <w:szCs w:val="24"/>
        </w:rPr>
        <w:t xml:space="preserve"> of</w:t>
      </w:r>
      <w:r w:rsidR="00CA0B8F" w:rsidRPr="00C36514">
        <w:rPr>
          <w:rFonts w:ascii="Times New Roman" w:hAnsi="Times New Roman" w:cs="Times New Roman"/>
          <w:bCs/>
          <w:sz w:val="24"/>
          <w:szCs w:val="24"/>
        </w:rPr>
        <w:t xml:space="preserve"> flow and</w:t>
      </w:r>
      <w:r w:rsidR="00792BC3" w:rsidRPr="00C36514">
        <w:rPr>
          <w:rFonts w:ascii="Times New Roman" w:hAnsi="Times New Roman" w:cs="Times New Roman"/>
          <w:bCs/>
          <w:sz w:val="24"/>
          <w:szCs w:val="24"/>
        </w:rPr>
        <w:t xml:space="preserve"> </w:t>
      </w:r>
      <w:r w:rsidR="007F5F5A" w:rsidRPr="00C36514">
        <w:rPr>
          <w:rFonts w:ascii="Times New Roman" w:hAnsi="Times New Roman" w:cs="Times New Roman"/>
          <w:bCs/>
          <w:sz w:val="24"/>
          <w:szCs w:val="24"/>
        </w:rPr>
        <w:t xml:space="preserve">stock </w:t>
      </w:r>
      <w:r w:rsidR="00792BC3" w:rsidRPr="00C36514">
        <w:rPr>
          <w:rFonts w:ascii="Times New Roman" w:hAnsi="Times New Roman" w:cs="Times New Roman"/>
          <w:bCs/>
          <w:sz w:val="24"/>
          <w:szCs w:val="24"/>
        </w:rPr>
        <w:t>input coefficients of flex price goods used in the production of  fix price goods, subscript s refers to stock inputs in the matrix.</w:t>
      </w:r>
      <w:r w:rsidR="00332998" w:rsidRPr="00C36514">
        <w:rPr>
          <w:rFonts w:ascii="Times New Roman" w:hAnsi="Times New Roman" w:cs="Times New Roman"/>
          <w:bCs/>
          <w:sz w:val="24"/>
          <w:szCs w:val="24"/>
        </w:rPr>
        <w:t xml:space="preserve"> At this stage of t</w:t>
      </w:r>
      <w:r w:rsidRPr="00C36514">
        <w:rPr>
          <w:rFonts w:ascii="Times New Roman" w:hAnsi="Times New Roman" w:cs="Times New Roman"/>
          <w:bCs/>
          <w:sz w:val="24"/>
          <w:szCs w:val="24"/>
        </w:rPr>
        <w:t>he investigation, the equation 10</w:t>
      </w:r>
      <w:r w:rsidR="00332998" w:rsidRPr="00C36514">
        <w:rPr>
          <w:rFonts w:ascii="Times New Roman" w:hAnsi="Times New Roman" w:cs="Times New Roman"/>
          <w:bCs/>
          <w:sz w:val="24"/>
          <w:szCs w:val="24"/>
        </w:rPr>
        <w:t xml:space="preserve"> is transformed into macro </w:t>
      </w:r>
      <w:r w:rsidRPr="00C36514">
        <w:rPr>
          <w:rFonts w:ascii="Times New Roman" w:hAnsi="Times New Roman" w:cs="Times New Roman"/>
          <w:bCs/>
          <w:sz w:val="24"/>
          <w:szCs w:val="24"/>
        </w:rPr>
        <w:t xml:space="preserve">regression </w:t>
      </w:r>
      <w:r w:rsidR="00332998" w:rsidRPr="00C36514">
        <w:rPr>
          <w:rFonts w:ascii="Times New Roman" w:hAnsi="Times New Roman" w:cs="Times New Roman"/>
          <w:bCs/>
          <w:sz w:val="24"/>
          <w:szCs w:val="24"/>
        </w:rPr>
        <w:t>equation of whole sale prices of manufactured goods as a function of whole sale agricultural prices</w:t>
      </w:r>
      <w:r w:rsidRPr="00C36514">
        <w:rPr>
          <w:rFonts w:ascii="Times New Roman" w:hAnsi="Times New Roman" w:cs="Times New Roman"/>
          <w:bCs/>
          <w:sz w:val="24"/>
          <w:szCs w:val="24"/>
        </w:rPr>
        <w:t xml:space="preserve"> of agricultural goods. This represents the transformation of demand pull into cost push inflation in the economy.</w:t>
      </w:r>
      <w:r w:rsidR="00332998" w:rsidRPr="00C36514">
        <w:rPr>
          <w:rFonts w:ascii="Times New Roman" w:hAnsi="Times New Roman" w:cs="Times New Roman"/>
          <w:bCs/>
          <w:sz w:val="24"/>
          <w:szCs w:val="24"/>
        </w:rPr>
        <w:t xml:space="preserve"> </w:t>
      </w:r>
    </w:p>
    <w:p w:rsidR="004047FB" w:rsidRPr="00213359" w:rsidRDefault="00332998" w:rsidP="007F3FFC">
      <w:pPr>
        <w:jc w:val="both"/>
        <w:rPr>
          <w:rFonts w:ascii="Times New Roman" w:hAnsi="Times New Roman" w:cs="Times New Roman"/>
          <w:b/>
          <w:bCs/>
          <w:sz w:val="24"/>
          <w:szCs w:val="24"/>
        </w:rPr>
      </w:pPr>
      <w:r w:rsidRPr="00213359">
        <w:rPr>
          <w:rFonts w:ascii="Times New Roman" w:hAnsi="Times New Roman" w:cs="Times New Roman"/>
          <w:b/>
          <w:bCs/>
          <w:sz w:val="24"/>
          <w:szCs w:val="24"/>
        </w:rPr>
        <w:t>In the later stage of the study, input output model shall be used. There is data problem at this time</w:t>
      </w:r>
      <w:r w:rsidR="00BF41CA" w:rsidRPr="00213359">
        <w:rPr>
          <w:rFonts w:ascii="Times New Roman" w:hAnsi="Times New Roman" w:cs="Times New Roman"/>
          <w:b/>
          <w:bCs/>
          <w:sz w:val="24"/>
          <w:szCs w:val="24"/>
        </w:rPr>
        <w:t>,</w:t>
      </w:r>
      <w:r w:rsidR="00BA3B7A" w:rsidRPr="00213359">
        <w:rPr>
          <w:rFonts w:ascii="Times New Roman" w:hAnsi="Times New Roman" w:cs="Times New Roman"/>
          <w:b/>
          <w:bCs/>
          <w:sz w:val="24"/>
          <w:szCs w:val="24"/>
        </w:rPr>
        <w:t xml:space="preserve"> which we are not able to tackle due to insufficient information</w:t>
      </w:r>
      <w:r w:rsidR="00BF41CA" w:rsidRPr="00213359">
        <w:rPr>
          <w:rFonts w:ascii="Times New Roman" w:hAnsi="Times New Roman" w:cs="Times New Roman"/>
          <w:b/>
          <w:bCs/>
          <w:sz w:val="24"/>
          <w:szCs w:val="24"/>
        </w:rPr>
        <w:t xml:space="preserve"> about the</w:t>
      </w:r>
      <w:r w:rsidR="000A34F1" w:rsidRPr="00213359">
        <w:rPr>
          <w:rFonts w:ascii="Times New Roman" w:hAnsi="Times New Roman" w:cs="Times New Roman"/>
          <w:b/>
          <w:bCs/>
          <w:sz w:val="24"/>
          <w:szCs w:val="24"/>
        </w:rPr>
        <w:t xml:space="preserve"> two sets of</w:t>
      </w:r>
      <w:r w:rsidR="00BF41CA" w:rsidRPr="00213359">
        <w:rPr>
          <w:rFonts w:ascii="Times New Roman" w:hAnsi="Times New Roman" w:cs="Times New Roman"/>
          <w:b/>
          <w:bCs/>
          <w:sz w:val="24"/>
          <w:szCs w:val="24"/>
        </w:rPr>
        <w:t xml:space="preserve"> prices of individual goods.</w:t>
      </w:r>
    </w:p>
    <w:p w:rsidR="000A34F1" w:rsidRPr="00C36514" w:rsidRDefault="000A34F1" w:rsidP="007F3FFC">
      <w:pPr>
        <w:jc w:val="both"/>
        <w:rPr>
          <w:rFonts w:ascii="Times New Roman" w:hAnsi="Times New Roman" w:cs="Times New Roman"/>
          <w:b/>
          <w:bCs/>
          <w:sz w:val="24"/>
          <w:szCs w:val="24"/>
        </w:rPr>
      </w:pPr>
      <w:r w:rsidRPr="00C36514">
        <w:rPr>
          <w:rFonts w:ascii="Times New Roman" w:hAnsi="Times New Roman" w:cs="Times New Roman"/>
          <w:b/>
          <w:bCs/>
          <w:sz w:val="24"/>
          <w:szCs w:val="24"/>
        </w:rPr>
        <w:lastRenderedPageBreak/>
        <w:t>I-O Model of Output Effect of Investment</w:t>
      </w:r>
    </w:p>
    <w:p w:rsidR="00341FD0" w:rsidRPr="00C36514" w:rsidRDefault="00341FD0" w:rsidP="007F3FFC">
      <w:pPr>
        <w:jc w:val="both"/>
        <w:rPr>
          <w:rFonts w:ascii="Times New Roman" w:hAnsi="Times New Roman" w:cs="Times New Roman"/>
          <w:sz w:val="24"/>
          <w:szCs w:val="24"/>
        </w:rPr>
      </w:pPr>
      <w:r w:rsidRPr="00C36514">
        <w:rPr>
          <w:rFonts w:ascii="Times New Roman" w:hAnsi="Times New Roman" w:cs="Times New Roman"/>
          <w:sz w:val="24"/>
          <w:szCs w:val="24"/>
        </w:rPr>
        <w:t>Input-output model is used to determine the effect of interest rate and inflation induced investment on the output of different sectors of the Indian economy. This output vector will be denoted by X</w:t>
      </w:r>
      <w:r w:rsidRPr="00C36514">
        <w:rPr>
          <w:rFonts w:ascii="Times New Roman" w:hAnsi="Times New Roman" w:cs="Times New Roman"/>
          <w:sz w:val="24"/>
          <w:szCs w:val="24"/>
          <w:vertAlign w:val="superscript"/>
        </w:rPr>
        <w:t>^</w:t>
      </w:r>
      <w:r w:rsidRPr="00C36514">
        <w:rPr>
          <w:rFonts w:ascii="Times New Roman" w:hAnsi="Times New Roman" w:cs="Times New Roman"/>
          <w:sz w:val="24"/>
          <w:szCs w:val="24"/>
          <w:vertAlign w:val="subscript"/>
        </w:rPr>
        <w:t>1.</w:t>
      </w:r>
      <w:r w:rsidRPr="00C36514">
        <w:rPr>
          <w:rFonts w:ascii="Times New Roman" w:hAnsi="Times New Roman" w:cs="Times New Roman"/>
          <w:sz w:val="24"/>
          <w:szCs w:val="24"/>
        </w:rPr>
        <w:t xml:space="preserve"> Another solution vector of gross output, X</w:t>
      </w:r>
      <w:r w:rsidRPr="00C36514">
        <w:rPr>
          <w:rFonts w:ascii="Times New Roman" w:hAnsi="Times New Roman" w:cs="Times New Roman"/>
          <w:sz w:val="24"/>
          <w:szCs w:val="24"/>
          <w:vertAlign w:val="subscript"/>
        </w:rPr>
        <w:t>1</w:t>
      </w:r>
      <w:r w:rsidRPr="00C36514">
        <w:rPr>
          <w:rFonts w:ascii="Times New Roman" w:hAnsi="Times New Roman" w:cs="Times New Roman"/>
          <w:sz w:val="24"/>
          <w:szCs w:val="24"/>
        </w:rPr>
        <w:t xml:space="preserve"> is estimated from the observed sector wise investment in the economy. Estimate of total investment, derived from regression model, is used as the base of determining the final demand for IO model.</w:t>
      </w:r>
      <w:r w:rsidR="00C134C7" w:rsidRPr="00C36514">
        <w:rPr>
          <w:rFonts w:ascii="Times New Roman" w:hAnsi="Times New Roman" w:cs="Times New Roman"/>
          <w:sz w:val="24"/>
          <w:szCs w:val="24"/>
        </w:rPr>
        <w:t xml:space="preserve"> </w:t>
      </w:r>
      <w:r w:rsidRPr="00C36514">
        <w:rPr>
          <w:rFonts w:ascii="Times New Roman" w:hAnsi="Times New Roman" w:cs="Times New Roman"/>
          <w:sz w:val="24"/>
          <w:szCs w:val="24"/>
        </w:rPr>
        <w:t>Total investment</w:t>
      </w:r>
      <w:r w:rsidR="00C134C7" w:rsidRPr="00C36514">
        <w:rPr>
          <w:rFonts w:ascii="Times New Roman" w:hAnsi="Times New Roman" w:cs="Times New Roman"/>
          <w:sz w:val="24"/>
          <w:szCs w:val="24"/>
        </w:rPr>
        <w:t xml:space="preserve">, </w:t>
      </w:r>
      <w:r w:rsidRPr="00C36514">
        <w:rPr>
          <w:rFonts w:ascii="Times New Roman" w:hAnsi="Times New Roman" w:cs="Times New Roman"/>
          <w:sz w:val="24"/>
          <w:szCs w:val="24"/>
        </w:rPr>
        <w:t>estimated from regression model</w:t>
      </w:r>
      <w:r w:rsidR="00C134C7" w:rsidRPr="00C36514">
        <w:rPr>
          <w:rFonts w:ascii="Times New Roman" w:hAnsi="Times New Roman" w:cs="Times New Roman"/>
          <w:sz w:val="24"/>
          <w:szCs w:val="24"/>
        </w:rPr>
        <w:t>,</w:t>
      </w:r>
      <w:r w:rsidRPr="00C36514">
        <w:rPr>
          <w:rFonts w:ascii="Times New Roman" w:hAnsi="Times New Roman" w:cs="Times New Roman"/>
          <w:sz w:val="24"/>
          <w:szCs w:val="24"/>
        </w:rPr>
        <w:t xml:space="preserve"> is distributed among the 130 sectors of the economy on the principle of proportionality. The column of IO table containing investment component of final demand of different sectors is used for distributing estimated investment into sectors</w:t>
      </w:r>
      <w:r w:rsidR="00C134C7" w:rsidRPr="00C36514">
        <w:rPr>
          <w:rFonts w:ascii="Times New Roman" w:hAnsi="Times New Roman" w:cs="Times New Roman"/>
          <w:sz w:val="24"/>
          <w:szCs w:val="24"/>
        </w:rPr>
        <w:t xml:space="preserve"> </w:t>
      </w:r>
      <w:r w:rsidRPr="00C36514">
        <w:rPr>
          <w:rFonts w:ascii="Times New Roman" w:hAnsi="Times New Roman" w:cs="Times New Roman"/>
          <w:sz w:val="24"/>
          <w:szCs w:val="24"/>
        </w:rPr>
        <w:t>on the principle of proportionality. Thus, gross output vector, X</w:t>
      </w:r>
      <w:r w:rsidRPr="00C36514">
        <w:rPr>
          <w:rFonts w:ascii="Times New Roman" w:hAnsi="Times New Roman" w:cs="Times New Roman"/>
          <w:sz w:val="24"/>
          <w:szCs w:val="24"/>
          <w:vertAlign w:val="superscript"/>
        </w:rPr>
        <w:t>^</w:t>
      </w:r>
      <w:r w:rsidRPr="00C36514">
        <w:rPr>
          <w:rFonts w:ascii="Times New Roman" w:hAnsi="Times New Roman" w:cs="Times New Roman"/>
          <w:sz w:val="24"/>
          <w:szCs w:val="24"/>
          <w:vertAlign w:val="subscript"/>
        </w:rPr>
        <w:t>1</w:t>
      </w:r>
      <w:r w:rsidRPr="00C36514">
        <w:rPr>
          <w:rFonts w:ascii="Times New Roman" w:hAnsi="Times New Roman" w:cs="Times New Roman"/>
          <w:sz w:val="24"/>
          <w:szCs w:val="24"/>
        </w:rPr>
        <w:t xml:space="preserve"> is determined from this estimated investment vector of final demand, while the other gross output vector</w:t>
      </w:r>
      <w:r w:rsidR="00C134C7" w:rsidRPr="00C36514">
        <w:rPr>
          <w:rFonts w:ascii="Times New Roman" w:hAnsi="Times New Roman" w:cs="Times New Roman"/>
          <w:sz w:val="24"/>
          <w:szCs w:val="24"/>
        </w:rPr>
        <w:t>,</w:t>
      </w:r>
      <w:r w:rsidRPr="00C36514">
        <w:rPr>
          <w:rFonts w:ascii="Times New Roman" w:hAnsi="Times New Roman" w:cs="Times New Roman"/>
          <w:sz w:val="24"/>
          <w:szCs w:val="24"/>
        </w:rPr>
        <w:t xml:space="preserve"> X</w:t>
      </w:r>
      <w:r w:rsidRPr="00C36514">
        <w:rPr>
          <w:rFonts w:ascii="Times New Roman" w:hAnsi="Times New Roman" w:cs="Times New Roman"/>
          <w:sz w:val="24"/>
          <w:szCs w:val="24"/>
          <w:vertAlign w:val="subscript"/>
        </w:rPr>
        <w:t>1</w:t>
      </w:r>
      <w:r w:rsidRPr="00C36514">
        <w:rPr>
          <w:rFonts w:ascii="Times New Roman" w:hAnsi="Times New Roman" w:cs="Times New Roman"/>
          <w:sz w:val="24"/>
          <w:szCs w:val="24"/>
        </w:rPr>
        <w:t xml:space="preserve"> is determined from the actual investment reported in the IO table. The main difference between these two gross output vectors is that the output vectorX</w:t>
      </w:r>
      <w:r w:rsidRPr="00C36514">
        <w:rPr>
          <w:rFonts w:ascii="Times New Roman" w:hAnsi="Times New Roman" w:cs="Times New Roman"/>
          <w:sz w:val="24"/>
          <w:szCs w:val="24"/>
          <w:vertAlign w:val="superscript"/>
        </w:rPr>
        <w:t>^</w:t>
      </w:r>
      <w:r w:rsidRPr="00C36514">
        <w:rPr>
          <w:rFonts w:ascii="Times New Roman" w:hAnsi="Times New Roman" w:cs="Times New Roman"/>
          <w:sz w:val="24"/>
          <w:szCs w:val="24"/>
          <w:vertAlign w:val="subscript"/>
        </w:rPr>
        <w:t>1</w:t>
      </w:r>
      <w:r w:rsidR="00C134C7"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 xml:space="preserve">reflects the impact of only interest rate </w:t>
      </w:r>
      <w:r w:rsidR="00C134C7" w:rsidRPr="00C36514">
        <w:rPr>
          <w:rFonts w:ascii="Times New Roman" w:hAnsi="Times New Roman" w:cs="Times New Roman"/>
          <w:sz w:val="24"/>
          <w:szCs w:val="24"/>
        </w:rPr>
        <w:t>induced</w:t>
      </w:r>
      <w:r w:rsidRPr="00C36514">
        <w:rPr>
          <w:rFonts w:ascii="Times New Roman" w:hAnsi="Times New Roman" w:cs="Times New Roman"/>
          <w:sz w:val="24"/>
          <w:szCs w:val="24"/>
        </w:rPr>
        <w:t xml:space="preserve"> investment, while the other gross output vector X</w:t>
      </w:r>
      <w:r w:rsidRPr="00C36514">
        <w:rPr>
          <w:rFonts w:ascii="Times New Roman" w:hAnsi="Times New Roman" w:cs="Times New Roman"/>
          <w:sz w:val="24"/>
          <w:szCs w:val="24"/>
          <w:vertAlign w:val="subscript"/>
        </w:rPr>
        <w:t>1</w:t>
      </w:r>
      <w:r w:rsidRPr="00C36514">
        <w:rPr>
          <w:rFonts w:ascii="Times New Roman" w:hAnsi="Times New Roman" w:cs="Times New Roman"/>
          <w:sz w:val="24"/>
          <w:szCs w:val="24"/>
        </w:rPr>
        <w:t>carries the  influence of all relevant determinants of investment</w:t>
      </w:r>
      <w:r w:rsidR="00C134C7" w:rsidRPr="00C36514">
        <w:rPr>
          <w:rFonts w:ascii="Times New Roman" w:hAnsi="Times New Roman" w:cs="Times New Roman"/>
          <w:sz w:val="24"/>
          <w:szCs w:val="24"/>
        </w:rPr>
        <w:t xml:space="preserve"> in the economy</w:t>
      </w:r>
      <w:r w:rsidRPr="00C36514">
        <w:rPr>
          <w:rFonts w:ascii="Times New Roman" w:hAnsi="Times New Roman" w:cs="Times New Roman"/>
          <w:sz w:val="24"/>
          <w:szCs w:val="24"/>
        </w:rPr>
        <w:t xml:space="preserve">. The difference between these two gross output vectors depicts output net of the impact of interest rate on investment. The </w:t>
      </w:r>
      <w:r w:rsidR="00246563" w:rsidRPr="00C36514">
        <w:rPr>
          <w:rFonts w:ascii="Times New Roman" w:hAnsi="Times New Roman" w:cs="Times New Roman"/>
          <w:sz w:val="24"/>
          <w:szCs w:val="24"/>
        </w:rPr>
        <w:t xml:space="preserve">output vector </w:t>
      </w:r>
      <w:r w:rsidRPr="00C36514">
        <w:rPr>
          <w:rFonts w:ascii="Times New Roman" w:hAnsi="Times New Roman" w:cs="Times New Roman"/>
          <w:sz w:val="24"/>
          <w:szCs w:val="24"/>
        </w:rPr>
        <w:t>X</w:t>
      </w:r>
      <w:r w:rsidRPr="00C36514">
        <w:rPr>
          <w:rFonts w:ascii="Times New Roman" w:hAnsi="Times New Roman" w:cs="Times New Roman"/>
          <w:sz w:val="24"/>
          <w:szCs w:val="24"/>
          <w:vertAlign w:val="superscript"/>
        </w:rPr>
        <w:t>^</w:t>
      </w:r>
      <w:r w:rsidRPr="00C36514">
        <w:rPr>
          <w:rFonts w:ascii="Times New Roman" w:hAnsi="Times New Roman" w:cs="Times New Roman"/>
          <w:sz w:val="24"/>
          <w:szCs w:val="24"/>
          <w:vertAlign w:val="subscript"/>
        </w:rPr>
        <w:t>1</w:t>
      </w:r>
      <w:r w:rsidR="00246563"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represents the</w:t>
      </w:r>
      <w:r w:rsidR="00246563" w:rsidRPr="00C36514">
        <w:rPr>
          <w:rFonts w:ascii="Times New Roman" w:hAnsi="Times New Roman" w:cs="Times New Roman"/>
          <w:sz w:val="24"/>
          <w:szCs w:val="24"/>
        </w:rPr>
        <w:t xml:space="preserve"> </w:t>
      </w:r>
      <w:r w:rsidRPr="00C36514">
        <w:rPr>
          <w:rFonts w:ascii="Times New Roman" w:hAnsi="Times New Roman" w:cs="Times New Roman"/>
          <w:sz w:val="24"/>
          <w:szCs w:val="24"/>
        </w:rPr>
        <w:t>overall output effect of interest rate</w:t>
      </w:r>
      <w:r w:rsidR="00246563" w:rsidRPr="00C36514">
        <w:rPr>
          <w:rFonts w:ascii="Times New Roman" w:hAnsi="Times New Roman" w:cs="Times New Roman"/>
          <w:sz w:val="24"/>
          <w:szCs w:val="24"/>
        </w:rPr>
        <w:t xml:space="preserve"> induced investment</w:t>
      </w:r>
      <w:r w:rsidRPr="00C36514">
        <w:rPr>
          <w:rFonts w:ascii="Times New Roman" w:hAnsi="Times New Roman" w:cs="Times New Roman"/>
          <w:sz w:val="24"/>
          <w:szCs w:val="24"/>
        </w:rPr>
        <w:t xml:space="preserve"> under the conditions of inflation. The subscript 1 represents the year 2006-07 for which we have the latest input output matrix.</w:t>
      </w:r>
    </w:p>
    <w:p w:rsidR="007C2DDA" w:rsidRPr="00C36514" w:rsidRDefault="004047FB" w:rsidP="007F3FFC">
      <w:pPr>
        <w:jc w:val="both"/>
        <w:rPr>
          <w:rFonts w:ascii="Times New Roman" w:hAnsi="Times New Roman" w:cs="Times New Roman"/>
          <w:sz w:val="24"/>
          <w:szCs w:val="24"/>
        </w:rPr>
      </w:pPr>
      <w:r w:rsidRPr="00C36514">
        <w:rPr>
          <w:rFonts w:ascii="Times New Roman" w:hAnsi="Times New Roman" w:cs="Times New Roman"/>
          <w:bCs/>
          <w:sz w:val="24"/>
          <w:szCs w:val="24"/>
        </w:rPr>
        <w:t>The IO model</w:t>
      </w:r>
      <w:r w:rsidR="009A0ECC" w:rsidRPr="00C36514">
        <w:rPr>
          <w:rFonts w:ascii="Times New Roman" w:hAnsi="Times New Roman" w:cs="Times New Roman"/>
          <w:bCs/>
          <w:sz w:val="24"/>
          <w:szCs w:val="24"/>
        </w:rPr>
        <w:t xml:space="preserve"> </w:t>
      </w:r>
      <w:r w:rsidRPr="00C36514">
        <w:rPr>
          <w:rFonts w:ascii="Times New Roman" w:hAnsi="Times New Roman" w:cs="Times New Roman"/>
          <w:bCs/>
          <w:sz w:val="24"/>
          <w:szCs w:val="24"/>
        </w:rPr>
        <w:t>has two versions</w:t>
      </w:r>
      <w:r w:rsidR="009A0ECC" w:rsidRPr="00C36514">
        <w:rPr>
          <w:rFonts w:ascii="Times New Roman" w:hAnsi="Times New Roman" w:cs="Times New Roman"/>
          <w:bCs/>
          <w:sz w:val="24"/>
          <w:szCs w:val="24"/>
        </w:rPr>
        <w:t>,</w:t>
      </w:r>
      <w:r w:rsidRPr="00C36514">
        <w:rPr>
          <w:rFonts w:ascii="Times New Roman" w:hAnsi="Times New Roman" w:cs="Times New Roman"/>
          <w:bCs/>
          <w:sz w:val="24"/>
          <w:szCs w:val="24"/>
        </w:rPr>
        <w:t xml:space="preserve"> which are outlined below:</w:t>
      </w:r>
      <w:r w:rsidR="00332998" w:rsidRPr="00C36514">
        <w:rPr>
          <w:rFonts w:ascii="Times New Roman" w:hAnsi="Times New Roman" w:cs="Times New Roman"/>
          <w:bCs/>
          <w:sz w:val="24"/>
          <w:szCs w:val="24"/>
        </w:rPr>
        <w:t xml:space="preserve"> </w:t>
      </w:r>
    </w:p>
    <w:p w:rsidR="00C75A34" w:rsidRPr="00C36514" w:rsidRDefault="00C75A34" w:rsidP="007F3FFC">
      <w:pPr>
        <w:jc w:val="both"/>
        <w:rPr>
          <w:rFonts w:ascii="Times New Roman" w:hAnsi="Times New Roman" w:cs="Times New Roman"/>
          <w:sz w:val="24"/>
          <w:szCs w:val="24"/>
        </w:rPr>
      </w:pPr>
      <w:r w:rsidRPr="00C36514">
        <w:rPr>
          <w:rFonts w:ascii="Times New Roman" w:hAnsi="Times New Roman" w:cs="Times New Roman"/>
          <w:sz w:val="24"/>
          <w:szCs w:val="24"/>
        </w:rPr>
        <w:t>X</w:t>
      </w:r>
      <w:r w:rsidR="00D3372F" w:rsidRPr="00C36514">
        <w:rPr>
          <w:rFonts w:ascii="Times New Roman" w:hAnsi="Times New Roman" w:cs="Times New Roman"/>
          <w:sz w:val="24"/>
          <w:szCs w:val="24"/>
          <w:vertAlign w:val="subscript"/>
        </w:rPr>
        <w:t>1</w:t>
      </w:r>
      <w:r w:rsidRPr="00C36514">
        <w:rPr>
          <w:rFonts w:ascii="Times New Roman" w:hAnsi="Times New Roman" w:cs="Times New Roman"/>
          <w:sz w:val="24"/>
          <w:szCs w:val="24"/>
        </w:rPr>
        <w:t>= (I-A)</w:t>
      </w:r>
      <w:r w:rsidRPr="00C36514">
        <w:rPr>
          <w:rFonts w:ascii="Times New Roman" w:hAnsi="Times New Roman" w:cs="Times New Roman"/>
          <w:sz w:val="24"/>
          <w:szCs w:val="24"/>
          <w:vertAlign w:val="superscript"/>
        </w:rPr>
        <w:t>-1</w:t>
      </w:r>
      <w:r w:rsidRPr="00C36514">
        <w:rPr>
          <w:rFonts w:ascii="Times New Roman" w:hAnsi="Times New Roman" w:cs="Times New Roman"/>
          <w:sz w:val="24"/>
          <w:szCs w:val="24"/>
        </w:rPr>
        <w:t>f</w:t>
      </w:r>
      <w:r w:rsidR="002B7772">
        <w:rPr>
          <w:rFonts w:ascii="Times New Roman" w:hAnsi="Times New Roman" w:cs="Times New Roman"/>
          <w:sz w:val="24"/>
          <w:szCs w:val="24"/>
        </w:rPr>
        <w:tab/>
      </w:r>
      <w:r w:rsidR="002B7772">
        <w:rPr>
          <w:rFonts w:ascii="Times New Roman" w:hAnsi="Times New Roman" w:cs="Times New Roman"/>
          <w:sz w:val="24"/>
          <w:szCs w:val="24"/>
        </w:rPr>
        <w:tab/>
      </w:r>
      <w:r w:rsidR="002B7772">
        <w:rPr>
          <w:rFonts w:ascii="Times New Roman" w:hAnsi="Times New Roman" w:cs="Times New Roman"/>
          <w:sz w:val="24"/>
          <w:szCs w:val="24"/>
        </w:rPr>
        <w:tab/>
      </w:r>
      <w:r w:rsidR="002B7772">
        <w:rPr>
          <w:rFonts w:ascii="Times New Roman" w:hAnsi="Times New Roman" w:cs="Times New Roman"/>
          <w:sz w:val="24"/>
          <w:szCs w:val="24"/>
        </w:rPr>
        <w:tab/>
      </w:r>
      <w:r w:rsidR="002B7772">
        <w:rPr>
          <w:rFonts w:ascii="Times New Roman" w:hAnsi="Times New Roman" w:cs="Times New Roman"/>
          <w:sz w:val="24"/>
          <w:szCs w:val="24"/>
        </w:rPr>
        <w:tab/>
      </w:r>
      <w:r w:rsidR="002B7772">
        <w:rPr>
          <w:rFonts w:ascii="Times New Roman" w:hAnsi="Times New Roman" w:cs="Times New Roman"/>
          <w:sz w:val="24"/>
          <w:szCs w:val="24"/>
        </w:rPr>
        <w:tab/>
      </w:r>
      <w:r w:rsidR="002B7772">
        <w:rPr>
          <w:rFonts w:ascii="Times New Roman" w:hAnsi="Times New Roman" w:cs="Times New Roman"/>
          <w:sz w:val="24"/>
          <w:szCs w:val="24"/>
        </w:rPr>
        <w:tab/>
        <w:t>(</w:t>
      </w:r>
      <w:r w:rsidR="00F053FD" w:rsidRPr="00C36514">
        <w:rPr>
          <w:rFonts w:ascii="Times New Roman" w:hAnsi="Times New Roman" w:cs="Times New Roman"/>
          <w:sz w:val="24"/>
          <w:szCs w:val="24"/>
        </w:rPr>
        <w:t>11</w:t>
      </w:r>
      <w:r w:rsidR="004047FB" w:rsidRPr="00C36514">
        <w:rPr>
          <w:rFonts w:ascii="Times New Roman" w:hAnsi="Times New Roman" w:cs="Times New Roman"/>
          <w:sz w:val="24"/>
          <w:szCs w:val="24"/>
        </w:rPr>
        <w:t>)</w:t>
      </w:r>
    </w:p>
    <w:p w:rsidR="004047FB" w:rsidRPr="00C36514" w:rsidRDefault="004047FB" w:rsidP="007F3FFC">
      <w:pPr>
        <w:jc w:val="both"/>
        <w:rPr>
          <w:rFonts w:ascii="Times New Roman" w:hAnsi="Times New Roman" w:cs="Times New Roman"/>
          <w:sz w:val="24"/>
          <w:szCs w:val="24"/>
        </w:rPr>
      </w:pPr>
      <w:proofErr w:type="gramStart"/>
      <w:r w:rsidRPr="00C36514">
        <w:rPr>
          <w:rFonts w:ascii="Times New Roman" w:hAnsi="Times New Roman" w:cs="Times New Roman"/>
          <w:sz w:val="24"/>
          <w:szCs w:val="24"/>
        </w:rPr>
        <w:t>and</w:t>
      </w:r>
      <w:proofErr w:type="gramEnd"/>
      <w:r w:rsidRPr="00C36514">
        <w:rPr>
          <w:rFonts w:ascii="Times New Roman" w:hAnsi="Times New Roman" w:cs="Times New Roman"/>
          <w:sz w:val="24"/>
          <w:szCs w:val="24"/>
        </w:rPr>
        <w:t xml:space="preserve"> </w:t>
      </w:r>
    </w:p>
    <w:p w:rsidR="004047FB" w:rsidRPr="00C36514" w:rsidRDefault="004047FB" w:rsidP="007F3FFC">
      <w:pPr>
        <w:jc w:val="both"/>
        <w:rPr>
          <w:rFonts w:ascii="Times New Roman" w:hAnsi="Times New Roman" w:cs="Times New Roman"/>
          <w:sz w:val="24"/>
          <w:szCs w:val="24"/>
        </w:rPr>
      </w:pPr>
      <w:r w:rsidRPr="00C36514">
        <w:rPr>
          <w:rFonts w:ascii="Times New Roman" w:hAnsi="Times New Roman" w:cs="Times New Roman"/>
          <w:sz w:val="24"/>
          <w:szCs w:val="24"/>
        </w:rPr>
        <w:t>X</w:t>
      </w:r>
      <w:r w:rsidR="00D3372F" w:rsidRPr="00C36514">
        <w:rPr>
          <w:rFonts w:ascii="Times New Roman" w:hAnsi="Times New Roman" w:cs="Times New Roman"/>
          <w:sz w:val="24"/>
          <w:szCs w:val="24"/>
          <w:vertAlign w:val="subscript"/>
        </w:rPr>
        <w:t>1</w:t>
      </w:r>
      <w:r w:rsidR="009A0ECC" w:rsidRPr="00C36514">
        <w:rPr>
          <w:rFonts w:ascii="Times New Roman" w:hAnsi="Times New Roman" w:cs="Times New Roman"/>
          <w:sz w:val="24"/>
          <w:szCs w:val="24"/>
          <w:vertAlign w:val="superscript"/>
        </w:rPr>
        <w:t>*</w:t>
      </w:r>
      <w:r w:rsidRPr="00C36514">
        <w:rPr>
          <w:rFonts w:ascii="Times New Roman" w:hAnsi="Times New Roman" w:cs="Times New Roman"/>
          <w:sz w:val="24"/>
          <w:szCs w:val="24"/>
        </w:rPr>
        <w:t>= (I-A)</w:t>
      </w:r>
      <w:r w:rsidRPr="00C36514">
        <w:rPr>
          <w:rFonts w:ascii="Times New Roman" w:hAnsi="Times New Roman" w:cs="Times New Roman"/>
          <w:sz w:val="24"/>
          <w:szCs w:val="24"/>
          <w:vertAlign w:val="superscript"/>
        </w:rPr>
        <w:t>-1</w:t>
      </w:r>
      <w:r w:rsidRPr="00C36514">
        <w:rPr>
          <w:rFonts w:ascii="Times New Roman" w:hAnsi="Times New Roman" w:cs="Times New Roman"/>
          <w:sz w:val="24"/>
          <w:szCs w:val="24"/>
        </w:rPr>
        <w:t>f</w:t>
      </w:r>
      <w:r w:rsidRPr="00C36514">
        <w:rPr>
          <w:rFonts w:ascii="Times New Roman" w:hAnsi="Times New Roman" w:cs="Times New Roman"/>
          <w:sz w:val="24"/>
          <w:szCs w:val="24"/>
          <w:vertAlign w:val="superscript"/>
        </w:rPr>
        <w:t>*</w:t>
      </w:r>
      <w:r w:rsidR="002B7772">
        <w:rPr>
          <w:rFonts w:ascii="Times New Roman" w:hAnsi="Times New Roman" w:cs="Times New Roman"/>
          <w:sz w:val="24"/>
          <w:szCs w:val="24"/>
          <w:vertAlign w:val="superscript"/>
        </w:rPr>
        <w:tab/>
      </w:r>
      <w:r w:rsidR="002B7772">
        <w:rPr>
          <w:rFonts w:ascii="Times New Roman" w:hAnsi="Times New Roman" w:cs="Times New Roman"/>
          <w:sz w:val="24"/>
          <w:szCs w:val="24"/>
          <w:vertAlign w:val="superscript"/>
        </w:rPr>
        <w:tab/>
      </w:r>
      <w:r w:rsidR="002B7772">
        <w:rPr>
          <w:rFonts w:ascii="Times New Roman" w:hAnsi="Times New Roman" w:cs="Times New Roman"/>
          <w:sz w:val="24"/>
          <w:szCs w:val="24"/>
          <w:vertAlign w:val="superscript"/>
        </w:rPr>
        <w:tab/>
      </w:r>
      <w:r w:rsidR="002B7772">
        <w:rPr>
          <w:rFonts w:ascii="Times New Roman" w:hAnsi="Times New Roman" w:cs="Times New Roman"/>
          <w:sz w:val="24"/>
          <w:szCs w:val="24"/>
          <w:vertAlign w:val="superscript"/>
        </w:rPr>
        <w:tab/>
      </w:r>
      <w:r w:rsidR="002B7772">
        <w:rPr>
          <w:rFonts w:ascii="Times New Roman" w:hAnsi="Times New Roman" w:cs="Times New Roman"/>
          <w:sz w:val="24"/>
          <w:szCs w:val="24"/>
          <w:vertAlign w:val="superscript"/>
        </w:rPr>
        <w:tab/>
      </w:r>
      <w:r w:rsidR="002B7772">
        <w:rPr>
          <w:rFonts w:ascii="Times New Roman" w:hAnsi="Times New Roman" w:cs="Times New Roman"/>
          <w:sz w:val="24"/>
          <w:szCs w:val="24"/>
          <w:vertAlign w:val="superscript"/>
        </w:rPr>
        <w:tab/>
      </w:r>
      <w:r w:rsidR="002B7772">
        <w:rPr>
          <w:rFonts w:ascii="Times New Roman" w:hAnsi="Times New Roman" w:cs="Times New Roman"/>
          <w:sz w:val="24"/>
          <w:szCs w:val="24"/>
          <w:vertAlign w:val="superscript"/>
        </w:rPr>
        <w:tab/>
      </w:r>
      <w:r w:rsidR="002B7772" w:rsidRPr="00C36514">
        <w:rPr>
          <w:rFonts w:ascii="Times New Roman" w:hAnsi="Times New Roman" w:cs="Times New Roman"/>
          <w:sz w:val="24"/>
          <w:szCs w:val="24"/>
        </w:rPr>
        <w:t xml:space="preserve"> </w:t>
      </w:r>
      <w:r w:rsidR="009A0ECC" w:rsidRPr="00C36514">
        <w:rPr>
          <w:rFonts w:ascii="Times New Roman" w:hAnsi="Times New Roman" w:cs="Times New Roman"/>
          <w:sz w:val="24"/>
          <w:szCs w:val="24"/>
        </w:rPr>
        <w:t>(</w:t>
      </w:r>
      <w:r w:rsidR="00F053FD" w:rsidRPr="00C36514">
        <w:rPr>
          <w:rFonts w:ascii="Times New Roman" w:hAnsi="Times New Roman" w:cs="Times New Roman"/>
          <w:sz w:val="24"/>
          <w:szCs w:val="24"/>
        </w:rPr>
        <w:t>12</w:t>
      </w:r>
      <w:r w:rsidRPr="00C36514">
        <w:rPr>
          <w:rFonts w:ascii="Times New Roman" w:hAnsi="Times New Roman" w:cs="Times New Roman"/>
          <w:sz w:val="24"/>
          <w:szCs w:val="24"/>
        </w:rPr>
        <w:t>)</w:t>
      </w:r>
    </w:p>
    <w:p w:rsidR="00E23012" w:rsidRPr="00C36514" w:rsidRDefault="00BD6DE3" w:rsidP="007F3FFC">
      <w:pPr>
        <w:jc w:val="both"/>
        <w:rPr>
          <w:rFonts w:ascii="Times New Roman" w:hAnsi="Times New Roman" w:cs="Times New Roman"/>
          <w:b/>
          <w:sz w:val="24"/>
          <w:szCs w:val="24"/>
        </w:rPr>
      </w:pPr>
      <w:r w:rsidRPr="00C36514">
        <w:rPr>
          <w:rFonts w:ascii="Times New Roman" w:hAnsi="Times New Roman" w:cs="Times New Roman"/>
          <w:sz w:val="24"/>
          <w:szCs w:val="24"/>
        </w:rPr>
        <w:t>In the above models,</w:t>
      </w:r>
      <w:r w:rsidR="00C75A34" w:rsidRPr="00C36514">
        <w:rPr>
          <w:rFonts w:ascii="Times New Roman" w:hAnsi="Times New Roman" w:cs="Times New Roman"/>
          <w:sz w:val="24"/>
          <w:szCs w:val="24"/>
        </w:rPr>
        <w:t xml:space="preserve"> </w:t>
      </w:r>
      <w:r w:rsidR="0025237D" w:rsidRPr="00C36514">
        <w:rPr>
          <w:rFonts w:ascii="Times New Roman" w:hAnsi="Times New Roman" w:cs="Times New Roman"/>
          <w:sz w:val="24"/>
          <w:szCs w:val="24"/>
        </w:rPr>
        <w:t>X is gross output vector, (I-A)</w:t>
      </w:r>
      <w:r w:rsidR="0025237D" w:rsidRPr="00C36514">
        <w:rPr>
          <w:rFonts w:ascii="Times New Roman" w:hAnsi="Times New Roman" w:cs="Times New Roman"/>
          <w:sz w:val="24"/>
          <w:szCs w:val="24"/>
          <w:vertAlign w:val="superscript"/>
        </w:rPr>
        <w:t>-1</w:t>
      </w:r>
      <w:r w:rsidR="0025237D" w:rsidRPr="00C36514">
        <w:rPr>
          <w:rFonts w:ascii="Times New Roman" w:hAnsi="Times New Roman" w:cs="Times New Roman"/>
          <w:sz w:val="24"/>
          <w:szCs w:val="24"/>
        </w:rPr>
        <w:t xml:space="preserve"> is Leontief inverse, </w:t>
      </w:r>
      <w:r w:rsidR="0025237D" w:rsidRPr="00C36514">
        <w:rPr>
          <w:rFonts w:ascii="Times New Roman" w:hAnsi="Times New Roman" w:cs="Times New Roman"/>
          <w:b/>
          <w:sz w:val="24"/>
          <w:szCs w:val="24"/>
        </w:rPr>
        <w:t xml:space="preserve">f is observed final demand vector with investment as the </w:t>
      </w:r>
      <w:r w:rsidR="009A0ECC" w:rsidRPr="00C36514">
        <w:rPr>
          <w:rFonts w:ascii="Times New Roman" w:hAnsi="Times New Roman" w:cs="Times New Roman"/>
          <w:b/>
          <w:sz w:val="24"/>
          <w:szCs w:val="24"/>
        </w:rPr>
        <w:t xml:space="preserve">only </w:t>
      </w:r>
      <w:proofErr w:type="gramStart"/>
      <w:r w:rsidR="0025237D" w:rsidRPr="00C36514">
        <w:rPr>
          <w:rFonts w:ascii="Times New Roman" w:hAnsi="Times New Roman" w:cs="Times New Roman"/>
          <w:b/>
          <w:sz w:val="24"/>
          <w:szCs w:val="24"/>
        </w:rPr>
        <w:t>non</w:t>
      </w:r>
      <w:proofErr w:type="gramEnd"/>
      <w:r w:rsidR="0025237D" w:rsidRPr="00C36514">
        <w:rPr>
          <w:rFonts w:ascii="Times New Roman" w:hAnsi="Times New Roman" w:cs="Times New Roman"/>
          <w:b/>
          <w:sz w:val="24"/>
          <w:szCs w:val="24"/>
        </w:rPr>
        <w:t xml:space="preserve"> zero elements</w:t>
      </w:r>
      <w:r w:rsidR="0025237D" w:rsidRPr="00C36514">
        <w:rPr>
          <w:rFonts w:ascii="Times New Roman" w:hAnsi="Times New Roman" w:cs="Times New Roman"/>
          <w:sz w:val="24"/>
          <w:szCs w:val="24"/>
        </w:rPr>
        <w:t xml:space="preserve">, and </w:t>
      </w:r>
      <w:r w:rsidR="0025237D" w:rsidRPr="00C36514">
        <w:rPr>
          <w:rFonts w:ascii="Times New Roman" w:hAnsi="Times New Roman" w:cs="Times New Roman"/>
          <w:b/>
          <w:sz w:val="24"/>
          <w:szCs w:val="24"/>
        </w:rPr>
        <w:t>f</w:t>
      </w:r>
      <w:r w:rsidR="0025237D" w:rsidRPr="00C36514">
        <w:rPr>
          <w:rFonts w:ascii="Times New Roman" w:hAnsi="Times New Roman" w:cs="Times New Roman"/>
          <w:b/>
          <w:sz w:val="24"/>
          <w:szCs w:val="24"/>
          <w:vertAlign w:val="superscript"/>
        </w:rPr>
        <w:t>*</w:t>
      </w:r>
      <w:r w:rsidR="0025237D" w:rsidRPr="00C36514">
        <w:rPr>
          <w:rFonts w:ascii="Times New Roman" w:hAnsi="Times New Roman" w:cs="Times New Roman"/>
          <w:b/>
          <w:sz w:val="24"/>
          <w:szCs w:val="24"/>
        </w:rPr>
        <w:t xml:space="preserve"> is final demand v</w:t>
      </w:r>
      <w:r w:rsidR="004B7A13" w:rsidRPr="00C36514">
        <w:rPr>
          <w:rFonts w:ascii="Times New Roman" w:hAnsi="Times New Roman" w:cs="Times New Roman"/>
          <w:b/>
          <w:sz w:val="24"/>
          <w:szCs w:val="24"/>
        </w:rPr>
        <w:t>ector</w:t>
      </w:r>
      <w:r w:rsidR="0025237D" w:rsidRPr="00C36514">
        <w:rPr>
          <w:rFonts w:ascii="Times New Roman" w:hAnsi="Times New Roman" w:cs="Times New Roman"/>
          <w:b/>
          <w:sz w:val="24"/>
          <w:szCs w:val="24"/>
        </w:rPr>
        <w:t xml:space="preserve"> having estimates of investment from the multiple regression function.</w:t>
      </w:r>
      <w:r w:rsidR="009A0ECC" w:rsidRPr="00C36514">
        <w:rPr>
          <w:rFonts w:ascii="Times New Roman" w:hAnsi="Times New Roman" w:cs="Times New Roman"/>
          <w:b/>
          <w:sz w:val="24"/>
          <w:szCs w:val="24"/>
        </w:rPr>
        <w:t xml:space="preserve"> </w:t>
      </w:r>
    </w:p>
    <w:p w:rsidR="00046012" w:rsidRPr="00C36514" w:rsidRDefault="00BD6DE3" w:rsidP="007F3FFC">
      <w:pPr>
        <w:jc w:val="both"/>
        <w:rPr>
          <w:rFonts w:ascii="Times New Roman" w:hAnsi="Times New Roman" w:cs="Times New Roman"/>
          <w:sz w:val="24"/>
          <w:szCs w:val="24"/>
        </w:rPr>
      </w:pPr>
      <w:r w:rsidRPr="00C36514">
        <w:rPr>
          <w:rFonts w:ascii="Times New Roman" w:hAnsi="Times New Roman" w:cs="Times New Roman"/>
          <w:sz w:val="24"/>
          <w:szCs w:val="24"/>
        </w:rPr>
        <w:t>Input-output model</w:t>
      </w:r>
      <w:r w:rsidR="0015270E" w:rsidRPr="00C36514">
        <w:rPr>
          <w:rFonts w:ascii="Times New Roman" w:hAnsi="Times New Roman" w:cs="Times New Roman"/>
          <w:sz w:val="24"/>
          <w:szCs w:val="24"/>
        </w:rPr>
        <w:t xml:space="preserve"> 12</w:t>
      </w:r>
      <w:r w:rsidRPr="00C36514">
        <w:rPr>
          <w:rFonts w:ascii="Times New Roman" w:hAnsi="Times New Roman" w:cs="Times New Roman"/>
          <w:sz w:val="24"/>
          <w:szCs w:val="24"/>
        </w:rPr>
        <w:t xml:space="preserve"> is used to determine the</w:t>
      </w:r>
      <w:r w:rsidR="0015270E" w:rsidRPr="00C36514">
        <w:rPr>
          <w:rFonts w:ascii="Times New Roman" w:hAnsi="Times New Roman" w:cs="Times New Roman"/>
          <w:sz w:val="24"/>
          <w:szCs w:val="24"/>
        </w:rPr>
        <w:t xml:space="preserve"> </w:t>
      </w:r>
      <w:r w:rsidRPr="00C36514">
        <w:rPr>
          <w:rFonts w:ascii="Times New Roman" w:hAnsi="Times New Roman" w:cs="Times New Roman"/>
          <w:b/>
          <w:sz w:val="24"/>
          <w:szCs w:val="24"/>
        </w:rPr>
        <w:t xml:space="preserve">effect of interest rate induced investment </w:t>
      </w:r>
      <w:r w:rsidRPr="00C36514">
        <w:rPr>
          <w:rFonts w:ascii="Times New Roman" w:hAnsi="Times New Roman" w:cs="Times New Roman"/>
          <w:sz w:val="24"/>
          <w:szCs w:val="24"/>
        </w:rPr>
        <w:t xml:space="preserve">on the </w:t>
      </w:r>
      <w:r w:rsidRPr="00C36514">
        <w:rPr>
          <w:rFonts w:ascii="Times New Roman" w:hAnsi="Times New Roman" w:cs="Times New Roman"/>
          <w:b/>
          <w:sz w:val="24"/>
          <w:szCs w:val="24"/>
        </w:rPr>
        <w:t>output of different sectors of the Indian economy</w:t>
      </w:r>
      <w:r w:rsidR="0015270E" w:rsidRPr="00C36514">
        <w:rPr>
          <w:rFonts w:ascii="Times New Roman" w:hAnsi="Times New Roman" w:cs="Times New Roman"/>
          <w:sz w:val="24"/>
          <w:szCs w:val="24"/>
        </w:rPr>
        <w:t>, whereas the model 11</w:t>
      </w:r>
      <w:r w:rsidRPr="00C36514">
        <w:rPr>
          <w:rFonts w:ascii="Times New Roman" w:hAnsi="Times New Roman" w:cs="Times New Roman"/>
          <w:sz w:val="24"/>
          <w:szCs w:val="24"/>
        </w:rPr>
        <w:t xml:space="preserve"> shows the influence of </w:t>
      </w:r>
      <w:r w:rsidR="00E9757D" w:rsidRPr="00C36514">
        <w:rPr>
          <w:rFonts w:ascii="Times New Roman" w:hAnsi="Times New Roman" w:cs="Times New Roman"/>
          <w:sz w:val="24"/>
          <w:szCs w:val="24"/>
        </w:rPr>
        <w:t xml:space="preserve">investment which embodies the impact of </w:t>
      </w:r>
      <w:r w:rsidRPr="00C36514">
        <w:rPr>
          <w:rFonts w:ascii="Times New Roman" w:hAnsi="Times New Roman" w:cs="Times New Roman"/>
          <w:sz w:val="24"/>
          <w:szCs w:val="24"/>
        </w:rPr>
        <w:t>all</w:t>
      </w:r>
      <w:r w:rsidR="00E9757D" w:rsidRPr="00C36514">
        <w:rPr>
          <w:rFonts w:ascii="Times New Roman" w:hAnsi="Times New Roman" w:cs="Times New Roman"/>
          <w:sz w:val="24"/>
          <w:szCs w:val="24"/>
        </w:rPr>
        <w:t xml:space="preserve"> determinants of investment in the economy. </w:t>
      </w:r>
      <w:r w:rsidRPr="00C36514">
        <w:rPr>
          <w:rFonts w:ascii="Times New Roman" w:hAnsi="Times New Roman" w:cs="Times New Roman"/>
          <w:sz w:val="24"/>
          <w:szCs w:val="24"/>
        </w:rPr>
        <w:t>Obviously, these models abstract from the output effect of private and government consumption expenditure</w:t>
      </w:r>
      <w:r w:rsidR="00357D77" w:rsidRPr="00C36514">
        <w:rPr>
          <w:rFonts w:ascii="Times New Roman" w:hAnsi="Times New Roman" w:cs="Times New Roman"/>
          <w:sz w:val="24"/>
          <w:szCs w:val="24"/>
        </w:rPr>
        <w:t>,</w:t>
      </w:r>
      <w:r w:rsidRPr="00C36514">
        <w:rPr>
          <w:rFonts w:ascii="Times New Roman" w:hAnsi="Times New Roman" w:cs="Times New Roman"/>
          <w:sz w:val="24"/>
          <w:szCs w:val="24"/>
        </w:rPr>
        <w:t xml:space="preserve"> and the </w:t>
      </w:r>
      <w:r w:rsidR="00357D77" w:rsidRPr="00C36514">
        <w:rPr>
          <w:rFonts w:ascii="Times New Roman" w:hAnsi="Times New Roman" w:cs="Times New Roman"/>
          <w:sz w:val="24"/>
          <w:szCs w:val="24"/>
        </w:rPr>
        <w:t xml:space="preserve">foreign </w:t>
      </w:r>
      <w:r w:rsidRPr="00C36514">
        <w:rPr>
          <w:rFonts w:ascii="Times New Roman" w:hAnsi="Times New Roman" w:cs="Times New Roman"/>
          <w:sz w:val="24"/>
          <w:szCs w:val="24"/>
        </w:rPr>
        <w:t>trade. The</w:t>
      </w:r>
      <w:r w:rsidR="00C651F4" w:rsidRPr="00C36514">
        <w:rPr>
          <w:rFonts w:ascii="Times New Roman" w:hAnsi="Times New Roman" w:cs="Times New Roman"/>
          <w:sz w:val="24"/>
          <w:szCs w:val="24"/>
        </w:rPr>
        <w:t>refore,</w:t>
      </w:r>
      <w:r w:rsidRPr="00C36514">
        <w:rPr>
          <w:rFonts w:ascii="Times New Roman" w:hAnsi="Times New Roman" w:cs="Times New Roman"/>
          <w:sz w:val="24"/>
          <w:szCs w:val="24"/>
        </w:rPr>
        <w:t xml:space="preserve"> output effect</w:t>
      </w:r>
      <w:r w:rsidR="00C651F4" w:rsidRPr="00C36514">
        <w:rPr>
          <w:rFonts w:ascii="Times New Roman" w:hAnsi="Times New Roman" w:cs="Times New Roman"/>
          <w:sz w:val="24"/>
          <w:szCs w:val="24"/>
        </w:rPr>
        <w:t>,</w:t>
      </w:r>
      <w:r w:rsidRPr="00C36514">
        <w:rPr>
          <w:rFonts w:ascii="Times New Roman" w:hAnsi="Times New Roman" w:cs="Times New Roman"/>
          <w:sz w:val="24"/>
          <w:szCs w:val="24"/>
        </w:rPr>
        <w:t xml:space="preserve"> captured</w:t>
      </w:r>
      <w:r w:rsidR="00C651F4" w:rsidRPr="00C36514">
        <w:rPr>
          <w:rFonts w:ascii="Times New Roman" w:hAnsi="Times New Roman" w:cs="Times New Roman"/>
          <w:sz w:val="24"/>
          <w:szCs w:val="24"/>
        </w:rPr>
        <w:t xml:space="preserve"> by models 11</w:t>
      </w:r>
      <w:r w:rsidRPr="00C36514">
        <w:rPr>
          <w:rFonts w:ascii="Times New Roman" w:hAnsi="Times New Roman" w:cs="Times New Roman"/>
          <w:sz w:val="24"/>
          <w:szCs w:val="24"/>
        </w:rPr>
        <w:t xml:space="preserve"> and </w:t>
      </w:r>
      <w:r w:rsidR="00C651F4" w:rsidRPr="00C36514">
        <w:rPr>
          <w:rFonts w:ascii="Times New Roman" w:hAnsi="Times New Roman" w:cs="Times New Roman"/>
          <w:sz w:val="24"/>
          <w:szCs w:val="24"/>
        </w:rPr>
        <w:t>12,</w:t>
      </w:r>
      <w:r w:rsidRPr="00C36514">
        <w:rPr>
          <w:rFonts w:ascii="Times New Roman" w:hAnsi="Times New Roman" w:cs="Times New Roman"/>
          <w:sz w:val="24"/>
          <w:szCs w:val="24"/>
        </w:rPr>
        <w:t xml:space="preserve"> are independent of component</w:t>
      </w:r>
      <w:r w:rsidR="00C651F4" w:rsidRPr="00C36514">
        <w:rPr>
          <w:rFonts w:ascii="Times New Roman" w:hAnsi="Times New Roman" w:cs="Times New Roman"/>
          <w:sz w:val="24"/>
          <w:szCs w:val="24"/>
        </w:rPr>
        <w:t>s</w:t>
      </w:r>
      <w:r w:rsidRPr="00C36514">
        <w:rPr>
          <w:rFonts w:ascii="Times New Roman" w:hAnsi="Times New Roman" w:cs="Times New Roman"/>
          <w:sz w:val="24"/>
          <w:szCs w:val="24"/>
        </w:rPr>
        <w:t xml:space="preserve"> of growth </w:t>
      </w:r>
      <w:r w:rsidR="00C651F4" w:rsidRPr="00C36514">
        <w:rPr>
          <w:rFonts w:ascii="Times New Roman" w:hAnsi="Times New Roman" w:cs="Times New Roman"/>
          <w:sz w:val="24"/>
          <w:szCs w:val="24"/>
        </w:rPr>
        <w:t xml:space="preserve">due </w:t>
      </w:r>
      <w:r w:rsidRPr="00C36514">
        <w:rPr>
          <w:rFonts w:ascii="Times New Roman" w:hAnsi="Times New Roman" w:cs="Times New Roman"/>
          <w:sz w:val="24"/>
          <w:szCs w:val="24"/>
        </w:rPr>
        <w:t>to multiplier and trade effects.</w:t>
      </w:r>
    </w:p>
    <w:p w:rsidR="00046012" w:rsidRPr="00C36514" w:rsidRDefault="00046012" w:rsidP="007F3FFC">
      <w:pPr>
        <w:jc w:val="both"/>
        <w:rPr>
          <w:rFonts w:ascii="Times New Roman" w:hAnsi="Times New Roman" w:cs="Times New Roman"/>
          <w:sz w:val="24"/>
          <w:szCs w:val="24"/>
        </w:rPr>
      </w:pPr>
      <w:r w:rsidRPr="00C36514">
        <w:rPr>
          <w:rFonts w:ascii="Times New Roman" w:hAnsi="Times New Roman" w:cs="Times New Roman"/>
          <w:sz w:val="24"/>
          <w:szCs w:val="24"/>
        </w:rPr>
        <w:t>The sector wise differences of two solution vectors of gross output X and X</w:t>
      </w:r>
      <w:r w:rsidRPr="00C36514">
        <w:rPr>
          <w:rFonts w:ascii="Times New Roman" w:hAnsi="Times New Roman" w:cs="Times New Roman"/>
          <w:sz w:val="24"/>
          <w:szCs w:val="24"/>
          <w:vertAlign w:val="superscript"/>
        </w:rPr>
        <w:t xml:space="preserve">* </w:t>
      </w:r>
      <w:r w:rsidR="00621504" w:rsidRPr="00C36514">
        <w:rPr>
          <w:rFonts w:ascii="Times New Roman" w:hAnsi="Times New Roman" w:cs="Times New Roman"/>
          <w:sz w:val="24"/>
          <w:szCs w:val="24"/>
        </w:rPr>
        <w:t>also</w:t>
      </w:r>
      <w:r w:rsidR="00621504" w:rsidRPr="00C36514">
        <w:rPr>
          <w:rFonts w:ascii="Times New Roman" w:hAnsi="Times New Roman" w:cs="Times New Roman"/>
          <w:sz w:val="24"/>
          <w:szCs w:val="24"/>
          <w:vertAlign w:val="superscript"/>
        </w:rPr>
        <w:t xml:space="preserve"> </w:t>
      </w:r>
      <w:r w:rsidRPr="00C36514">
        <w:rPr>
          <w:rFonts w:ascii="Times New Roman" w:hAnsi="Times New Roman" w:cs="Times New Roman"/>
          <w:sz w:val="24"/>
          <w:szCs w:val="24"/>
        </w:rPr>
        <w:t xml:space="preserve">indicate the output effect of </w:t>
      </w:r>
      <w:r w:rsidR="00621504" w:rsidRPr="00C36514">
        <w:rPr>
          <w:rFonts w:ascii="Times New Roman" w:hAnsi="Times New Roman" w:cs="Times New Roman"/>
          <w:sz w:val="24"/>
          <w:szCs w:val="24"/>
        </w:rPr>
        <w:t xml:space="preserve">investment independent of </w:t>
      </w:r>
      <w:r w:rsidRPr="00C36514">
        <w:rPr>
          <w:rFonts w:ascii="Times New Roman" w:hAnsi="Times New Roman" w:cs="Times New Roman"/>
          <w:sz w:val="24"/>
          <w:szCs w:val="24"/>
        </w:rPr>
        <w:t xml:space="preserve">all </w:t>
      </w:r>
      <w:r w:rsidR="00621504" w:rsidRPr="00C36514">
        <w:rPr>
          <w:rFonts w:ascii="Times New Roman" w:hAnsi="Times New Roman" w:cs="Times New Roman"/>
          <w:sz w:val="24"/>
          <w:szCs w:val="24"/>
        </w:rPr>
        <w:t>determinants of investment except interest rate and inflat</w:t>
      </w:r>
      <w:r w:rsidR="00D3648F" w:rsidRPr="00C36514">
        <w:rPr>
          <w:rFonts w:ascii="Times New Roman" w:hAnsi="Times New Roman" w:cs="Times New Roman"/>
          <w:sz w:val="24"/>
          <w:szCs w:val="24"/>
        </w:rPr>
        <w:t>ion. X embodies the influences of all determinants of investment in the economy, including interest rate and inflation.</w:t>
      </w:r>
      <w:r w:rsidRPr="00C36514">
        <w:rPr>
          <w:rFonts w:ascii="Times New Roman" w:hAnsi="Times New Roman" w:cs="Times New Roman"/>
          <w:sz w:val="24"/>
          <w:szCs w:val="24"/>
        </w:rPr>
        <w:t xml:space="preserve"> </w:t>
      </w:r>
    </w:p>
    <w:p w:rsidR="00C61BD9" w:rsidRPr="00C36514" w:rsidRDefault="00BD6DE3" w:rsidP="007F3FFC">
      <w:pPr>
        <w:jc w:val="both"/>
        <w:rPr>
          <w:rFonts w:ascii="Times New Roman" w:hAnsi="Times New Roman" w:cs="Times New Roman"/>
          <w:sz w:val="24"/>
          <w:szCs w:val="24"/>
        </w:rPr>
      </w:pPr>
      <w:r w:rsidRPr="00C36514">
        <w:rPr>
          <w:rFonts w:ascii="Times New Roman" w:hAnsi="Times New Roman" w:cs="Times New Roman"/>
          <w:sz w:val="24"/>
          <w:szCs w:val="24"/>
        </w:rPr>
        <w:t>Estimate of total investment, derived from</w:t>
      </w:r>
      <w:r w:rsidR="00046012" w:rsidRPr="00C36514">
        <w:rPr>
          <w:rFonts w:ascii="Times New Roman" w:hAnsi="Times New Roman" w:cs="Times New Roman"/>
          <w:sz w:val="24"/>
          <w:szCs w:val="24"/>
        </w:rPr>
        <w:t xml:space="preserve"> multiple regression</w:t>
      </w:r>
      <w:r w:rsidRPr="00C36514">
        <w:rPr>
          <w:rFonts w:ascii="Times New Roman" w:hAnsi="Times New Roman" w:cs="Times New Roman"/>
          <w:sz w:val="24"/>
          <w:szCs w:val="24"/>
        </w:rPr>
        <w:t xml:space="preserve"> model</w:t>
      </w:r>
      <w:r w:rsidR="00C61BD9" w:rsidRPr="00C36514">
        <w:rPr>
          <w:rFonts w:ascii="Times New Roman" w:hAnsi="Times New Roman" w:cs="Times New Roman"/>
          <w:sz w:val="24"/>
          <w:szCs w:val="24"/>
        </w:rPr>
        <w:t xml:space="preserve"> 8</w:t>
      </w:r>
      <w:r w:rsidRPr="00C36514">
        <w:rPr>
          <w:rFonts w:ascii="Times New Roman" w:hAnsi="Times New Roman" w:cs="Times New Roman"/>
          <w:sz w:val="24"/>
          <w:szCs w:val="24"/>
        </w:rPr>
        <w:t>, is used as the base of determining the final demand</w:t>
      </w:r>
      <w:r w:rsidR="00046012" w:rsidRPr="00C36514">
        <w:rPr>
          <w:rFonts w:ascii="Times New Roman" w:hAnsi="Times New Roman" w:cs="Times New Roman"/>
          <w:sz w:val="24"/>
          <w:szCs w:val="24"/>
        </w:rPr>
        <w:t xml:space="preserve"> vector</w:t>
      </w:r>
      <w:r w:rsidR="00C61BD9" w:rsidRPr="00C36514">
        <w:rPr>
          <w:rFonts w:ascii="Times New Roman" w:hAnsi="Times New Roman" w:cs="Times New Roman"/>
          <w:sz w:val="24"/>
          <w:szCs w:val="24"/>
        </w:rPr>
        <w:t>,</w:t>
      </w:r>
      <w:r w:rsidR="00046012" w:rsidRPr="00C36514">
        <w:rPr>
          <w:rFonts w:ascii="Times New Roman" w:hAnsi="Times New Roman" w:cs="Times New Roman"/>
          <w:sz w:val="24"/>
          <w:szCs w:val="24"/>
        </w:rPr>
        <w:t xml:space="preserve"> f</w:t>
      </w:r>
      <w:r w:rsidR="00046012" w:rsidRPr="00C36514">
        <w:rPr>
          <w:rFonts w:ascii="Times New Roman" w:hAnsi="Times New Roman" w:cs="Times New Roman"/>
          <w:sz w:val="24"/>
          <w:szCs w:val="24"/>
          <w:vertAlign w:val="superscript"/>
        </w:rPr>
        <w:t>*</w:t>
      </w:r>
      <w:r w:rsidRPr="00C36514">
        <w:rPr>
          <w:rFonts w:ascii="Times New Roman" w:hAnsi="Times New Roman" w:cs="Times New Roman"/>
          <w:sz w:val="24"/>
          <w:szCs w:val="24"/>
        </w:rPr>
        <w:t xml:space="preserve"> </w:t>
      </w:r>
      <w:r w:rsidR="00046012" w:rsidRPr="00C36514">
        <w:rPr>
          <w:rFonts w:ascii="Times New Roman" w:hAnsi="Times New Roman" w:cs="Times New Roman"/>
          <w:sz w:val="24"/>
          <w:szCs w:val="24"/>
        </w:rPr>
        <w:t>of</w:t>
      </w:r>
      <w:r w:rsidRPr="00C36514">
        <w:rPr>
          <w:rFonts w:ascii="Times New Roman" w:hAnsi="Times New Roman" w:cs="Times New Roman"/>
          <w:sz w:val="24"/>
          <w:szCs w:val="24"/>
        </w:rPr>
        <w:t xml:space="preserve"> IO model</w:t>
      </w:r>
      <w:r w:rsidR="00046012" w:rsidRPr="00C36514">
        <w:rPr>
          <w:rFonts w:ascii="Times New Roman" w:hAnsi="Times New Roman" w:cs="Times New Roman"/>
          <w:sz w:val="24"/>
          <w:szCs w:val="24"/>
        </w:rPr>
        <w:t xml:space="preserve"> </w:t>
      </w:r>
      <w:r w:rsidR="00C61BD9" w:rsidRPr="00C36514">
        <w:rPr>
          <w:rFonts w:ascii="Times New Roman" w:hAnsi="Times New Roman" w:cs="Times New Roman"/>
          <w:sz w:val="24"/>
          <w:szCs w:val="24"/>
        </w:rPr>
        <w:t>12</w:t>
      </w:r>
      <w:r w:rsidRPr="00C36514">
        <w:rPr>
          <w:rFonts w:ascii="Times New Roman" w:hAnsi="Times New Roman" w:cs="Times New Roman"/>
          <w:sz w:val="24"/>
          <w:szCs w:val="24"/>
        </w:rPr>
        <w:t>.</w:t>
      </w:r>
      <w:r w:rsidR="00046012" w:rsidRPr="00C36514">
        <w:rPr>
          <w:rFonts w:ascii="Times New Roman" w:hAnsi="Times New Roman" w:cs="Times New Roman"/>
          <w:sz w:val="24"/>
          <w:szCs w:val="24"/>
        </w:rPr>
        <w:t xml:space="preserve"> </w:t>
      </w:r>
      <w:r w:rsidRPr="00C36514">
        <w:rPr>
          <w:rFonts w:ascii="Times New Roman" w:hAnsi="Times New Roman" w:cs="Times New Roman"/>
          <w:sz w:val="24"/>
          <w:szCs w:val="24"/>
        </w:rPr>
        <w:t>Total investment</w:t>
      </w:r>
      <w:r w:rsidR="00C61BD9" w:rsidRPr="00C36514">
        <w:rPr>
          <w:rFonts w:ascii="Times New Roman" w:hAnsi="Times New Roman" w:cs="Times New Roman"/>
          <w:sz w:val="24"/>
          <w:szCs w:val="24"/>
        </w:rPr>
        <w:t>,</w:t>
      </w:r>
      <w:r w:rsidR="00046012" w:rsidRPr="00C36514">
        <w:rPr>
          <w:rFonts w:ascii="Times New Roman" w:hAnsi="Times New Roman" w:cs="Times New Roman"/>
          <w:sz w:val="24"/>
          <w:szCs w:val="24"/>
        </w:rPr>
        <w:t xml:space="preserve"> </w:t>
      </w:r>
      <w:r w:rsidRPr="00C36514">
        <w:rPr>
          <w:rFonts w:ascii="Times New Roman" w:hAnsi="Times New Roman" w:cs="Times New Roman"/>
          <w:sz w:val="24"/>
          <w:szCs w:val="24"/>
        </w:rPr>
        <w:t xml:space="preserve">estimated from </w:t>
      </w:r>
      <w:r w:rsidR="00046012" w:rsidRPr="00C36514">
        <w:rPr>
          <w:rFonts w:ascii="Times New Roman" w:hAnsi="Times New Roman" w:cs="Times New Roman"/>
          <w:sz w:val="24"/>
          <w:szCs w:val="24"/>
        </w:rPr>
        <w:t xml:space="preserve">the </w:t>
      </w:r>
      <w:r w:rsidRPr="00C36514">
        <w:rPr>
          <w:rFonts w:ascii="Times New Roman" w:hAnsi="Times New Roman" w:cs="Times New Roman"/>
          <w:sz w:val="24"/>
          <w:szCs w:val="24"/>
        </w:rPr>
        <w:lastRenderedPageBreak/>
        <w:t>regression model</w:t>
      </w:r>
      <w:r w:rsidR="00C61BD9" w:rsidRPr="00C36514">
        <w:rPr>
          <w:rFonts w:ascii="Times New Roman" w:hAnsi="Times New Roman" w:cs="Times New Roman"/>
          <w:sz w:val="24"/>
          <w:szCs w:val="24"/>
        </w:rPr>
        <w:t xml:space="preserve"> 8,</w:t>
      </w:r>
      <w:r w:rsidRPr="00C36514">
        <w:rPr>
          <w:rFonts w:ascii="Times New Roman" w:hAnsi="Times New Roman" w:cs="Times New Roman"/>
          <w:sz w:val="24"/>
          <w:szCs w:val="24"/>
        </w:rPr>
        <w:t xml:space="preserve"> is distributed among the 130 sectors of the economy on the principle of proportionality. The column of IO table</w:t>
      </w:r>
      <w:r w:rsidR="00C61BD9" w:rsidRPr="00C36514">
        <w:rPr>
          <w:rFonts w:ascii="Times New Roman" w:hAnsi="Times New Roman" w:cs="Times New Roman"/>
          <w:sz w:val="24"/>
          <w:szCs w:val="24"/>
        </w:rPr>
        <w:t>,</w:t>
      </w:r>
      <w:r w:rsidRPr="00C36514">
        <w:rPr>
          <w:rFonts w:ascii="Times New Roman" w:hAnsi="Times New Roman" w:cs="Times New Roman"/>
          <w:sz w:val="24"/>
          <w:szCs w:val="24"/>
        </w:rPr>
        <w:t xml:space="preserve"> containing </w:t>
      </w:r>
      <w:r w:rsidR="00046012" w:rsidRPr="00C36514">
        <w:rPr>
          <w:rFonts w:ascii="Times New Roman" w:hAnsi="Times New Roman" w:cs="Times New Roman"/>
          <w:sz w:val="24"/>
          <w:szCs w:val="24"/>
        </w:rPr>
        <w:t xml:space="preserve">observed </w:t>
      </w:r>
      <w:r w:rsidRPr="00C36514">
        <w:rPr>
          <w:rFonts w:ascii="Times New Roman" w:hAnsi="Times New Roman" w:cs="Times New Roman"/>
          <w:sz w:val="24"/>
          <w:szCs w:val="24"/>
        </w:rPr>
        <w:t>investment component of final demand of different sectors is used for distributing estimated investment into sectors</w:t>
      </w:r>
      <w:r w:rsidR="00046012" w:rsidRPr="00C36514">
        <w:rPr>
          <w:rFonts w:ascii="Times New Roman" w:hAnsi="Times New Roman" w:cs="Times New Roman"/>
          <w:sz w:val="24"/>
          <w:szCs w:val="24"/>
        </w:rPr>
        <w:t xml:space="preserve"> according to the shares of sectors in the total observed investment in the economy. </w:t>
      </w:r>
      <w:r w:rsidRPr="00C36514">
        <w:rPr>
          <w:rFonts w:ascii="Times New Roman" w:hAnsi="Times New Roman" w:cs="Times New Roman"/>
          <w:sz w:val="24"/>
          <w:szCs w:val="24"/>
        </w:rPr>
        <w:t xml:space="preserve">Thus, </w:t>
      </w:r>
      <w:r w:rsidR="00046012" w:rsidRPr="00C36514">
        <w:rPr>
          <w:rFonts w:ascii="Times New Roman" w:hAnsi="Times New Roman" w:cs="Times New Roman"/>
          <w:sz w:val="24"/>
          <w:szCs w:val="24"/>
        </w:rPr>
        <w:t>estimate</w:t>
      </w:r>
      <w:r w:rsidRPr="00C36514">
        <w:rPr>
          <w:rFonts w:ascii="Times New Roman" w:hAnsi="Times New Roman" w:cs="Times New Roman"/>
          <w:sz w:val="24"/>
          <w:szCs w:val="24"/>
        </w:rPr>
        <w:t xml:space="preserve"> of gross output vector, X</w:t>
      </w:r>
      <w:r w:rsidR="00046012" w:rsidRPr="00C36514">
        <w:rPr>
          <w:rFonts w:ascii="Times New Roman" w:hAnsi="Times New Roman" w:cs="Times New Roman"/>
          <w:sz w:val="24"/>
          <w:szCs w:val="24"/>
          <w:vertAlign w:val="superscript"/>
        </w:rPr>
        <w:t>*</w:t>
      </w:r>
      <w:r w:rsidRPr="00C36514">
        <w:rPr>
          <w:rFonts w:ascii="Times New Roman" w:hAnsi="Times New Roman" w:cs="Times New Roman"/>
          <w:sz w:val="24"/>
          <w:szCs w:val="24"/>
          <w:vertAlign w:val="superscript"/>
        </w:rPr>
        <w:t>^</w:t>
      </w:r>
      <w:r w:rsidR="00046012" w:rsidRPr="00C36514">
        <w:rPr>
          <w:rFonts w:ascii="Times New Roman" w:hAnsi="Times New Roman" w:cs="Times New Roman"/>
          <w:sz w:val="24"/>
          <w:szCs w:val="24"/>
        </w:rPr>
        <w:t>embodies the impact of interest rate on the</w:t>
      </w:r>
      <w:r w:rsidR="00D3372F" w:rsidRPr="00C36514">
        <w:rPr>
          <w:rFonts w:ascii="Times New Roman" w:hAnsi="Times New Roman" w:cs="Times New Roman"/>
          <w:sz w:val="24"/>
          <w:szCs w:val="24"/>
        </w:rPr>
        <w:t xml:space="preserve"> sector wise</w:t>
      </w:r>
      <w:r w:rsidR="00046012" w:rsidRPr="00C36514">
        <w:rPr>
          <w:rFonts w:ascii="Times New Roman" w:hAnsi="Times New Roman" w:cs="Times New Roman"/>
          <w:sz w:val="24"/>
          <w:szCs w:val="24"/>
        </w:rPr>
        <w:t xml:space="preserve"> gross output of the economy</w:t>
      </w:r>
      <w:r w:rsidR="00D3372F" w:rsidRPr="00C36514">
        <w:rPr>
          <w:rFonts w:ascii="Times New Roman" w:hAnsi="Times New Roman" w:cs="Times New Roman"/>
          <w:sz w:val="24"/>
          <w:szCs w:val="24"/>
        </w:rPr>
        <w:t>.</w:t>
      </w:r>
      <w:r w:rsidRPr="00C36514">
        <w:rPr>
          <w:rFonts w:ascii="Times New Roman" w:hAnsi="Times New Roman" w:cs="Times New Roman"/>
          <w:sz w:val="24"/>
          <w:szCs w:val="24"/>
        </w:rPr>
        <w:t xml:space="preserve"> The main difference between these two gross output vectors is that the output </w:t>
      </w:r>
      <w:r w:rsidR="00D3372F" w:rsidRPr="00C36514">
        <w:rPr>
          <w:rFonts w:ascii="Times New Roman" w:hAnsi="Times New Roman" w:cs="Times New Roman"/>
          <w:sz w:val="24"/>
          <w:szCs w:val="24"/>
        </w:rPr>
        <w:t>vector X</w:t>
      </w:r>
      <w:r w:rsidR="00D3372F" w:rsidRPr="00C36514">
        <w:rPr>
          <w:rFonts w:ascii="Times New Roman" w:hAnsi="Times New Roman" w:cs="Times New Roman"/>
          <w:sz w:val="24"/>
          <w:szCs w:val="24"/>
          <w:vertAlign w:val="subscript"/>
        </w:rPr>
        <w:t>1</w:t>
      </w:r>
      <w:r w:rsidR="00D3372F" w:rsidRPr="00C36514">
        <w:rPr>
          <w:rFonts w:ascii="Times New Roman" w:hAnsi="Times New Roman" w:cs="Times New Roman"/>
          <w:sz w:val="24"/>
          <w:szCs w:val="24"/>
          <w:vertAlign w:val="superscript"/>
        </w:rPr>
        <w:t>*</w:t>
      </w:r>
      <w:r w:rsidRPr="00C36514">
        <w:rPr>
          <w:rFonts w:ascii="Times New Roman" w:hAnsi="Times New Roman" w:cs="Times New Roman"/>
          <w:sz w:val="24"/>
          <w:szCs w:val="24"/>
          <w:vertAlign w:val="superscript"/>
        </w:rPr>
        <w:t>^</w:t>
      </w:r>
      <w:r w:rsidRPr="00C36514">
        <w:rPr>
          <w:rFonts w:ascii="Times New Roman" w:hAnsi="Times New Roman" w:cs="Times New Roman"/>
          <w:sz w:val="24"/>
          <w:szCs w:val="24"/>
        </w:rPr>
        <w:t>reflects the impact of interest rate on</w:t>
      </w:r>
      <w:r w:rsidR="00D3372F" w:rsidRPr="00C36514">
        <w:rPr>
          <w:rFonts w:ascii="Times New Roman" w:hAnsi="Times New Roman" w:cs="Times New Roman"/>
          <w:sz w:val="24"/>
          <w:szCs w:val="24"/>
        </w:rPr>
        <w:t xml:space="preserve"> output through</w:t>
      </w:r>
      <w:r w:rsidRPr="00C36514">
        <w:rPr>
          <w:rFonts w:ascii="Times New Roman" w:hAnsi="Times New Roman" w:cs="Times New Roman"/>
          <w:sz w:val="24"/>
          <w:szCs w:val="24"/>
        </w:rPr>
        <w:t xml:space="preserve"> </w:t>
      </w:r>
      <w:r w:rsidR="00C61BD9" w:rsidRPr="00C36514">
        <w:rPr>
          <w:rFonts w:ascii="Times New Roman" w:hAnsi="Times New Roman" w:cs="Times New Roman"/>
          <w:sz w:val="24"/>
          <w:szCs w:val="24"/>
        </w:rPr>
        <w:t xml:space="preserve">induced </w:t>
      </w:r>
      <w:r w:rsidRPr="00C36514">
        <w:rPr>
          <w:rFonts w:ascii="Times New Roman" w:hAnsi="Times New Roman" w:cs="Times New Roman"/>
          <w:sz w:val="24"/>
          <w:szCs w:val="24"/>
        </w:rPr>
        <w:t>investment, while the other gross output vector</w:t>
      </w:r>
      <w:r w:rsidR="00D3372F" w:rsidRPr="00C36514">
        <w:rPr>
          <w:rFonts w:ascii="Times New Roman" w:hAnsi="Times New Roman" w:cs="Times New Roman"/>
          <w:sz w:val="24"/>
          <w:szCs w:val="24"/>
        </w:rPr>
        <w:t>,</w:t>
      </w:r>
      <w:r w:rsidRPr="00C36514">
        <w:rPr>
          <w:rFonts w:ascii="Times New Roman" w:hAnsi="Times New Roman" w:cs="Times New Roman"/>
          <w:sz w:val="24"/>
          <w:szCs w:val="24"/>
        </w:rPr>
        <w:t xml:space="preserve"> X</w:t>
      </w:r>
      <w:r w:rsidR="00D3372F" w:rsidRPr="00C36514">
        <w:rPr>
          <w:rFonts w:ascii="Times New Roman" w:hAnsi="Times New Roman" w:cs="Times New Roman"/>
          <w:sz w:val="24"/>
          <w:szCs w:val="24"/>
          <w:vertAlign w:val="subscript"/>
        </w:rPr>
        <w:t xml:space="preserve">1 </w:t>
      </w:r>
      <w:r w:rsidRPr="00C36514">
        <w:rPr>
          <w:rFonts w:ascii="Times New Roman" w:hAnsi="Times New Roman" w:cs="Times New Roman"/>
          <w:sz w:val="24"/>
          <w:szCs w:val="24"/>
        </w:rPr>
        <w:t xml:space="preserve">carries the  influence of all relevant determinants of investment. The difference between these two gross output vectors depicts output net of the impact of interest rate on investment. </w:t>
      </w:r>
    </w:p>
    <w:p w:rsidR="00BD6DE3" w:rsidRPr="00C36514" w:rsidRDefault="00BD6DE3"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The </w:t>
      </w:r>
      <w:r w:rsidR="00C61BD9" w:rsidRPr="00C36514">
        <w:rPr>
          <w:rFonts w:ascii="Times New Roman" w:hAnsi="Times New Roman" w:cs="Times New Roman"/>
          <w:sz w:val="24"/>
          <w:szCs w:val="24"/>
        </w:rPr>
        <w:t xml:space="preserve">output vector, </w:t>
      </w:r>
      <w:r w:rsidRPr="00C36514">
        <w:rPr>
          <w:rFonts w:ascii="Times New Roman" w:hAnsi="Times New Roman" w:cs="Times New Roman"/>
          <w:sz w:val="24"/>
          <w:szCs w:val="24"/>
        </w:rPr>
        <w:t>X</w:t>
      </w:r>
      <w:r w:rsidR="00D3372F" w:rsidRPr="00C36514">
        <w:rPr>
          <w:rFonts w:ascii="Times New Roman" w:hAnsi="Times New Roman" w:cs="Times New Roman"/>
          <w:sz w:val="24"/>
          <w:szCs w:val="24"/>
          <w:vertAlign w:val="subscript"/>
        </w:rPr>
        <w:t>1</w:t>
      </w:r>
      <w:r w:rsidR="00D3372F" w:rsidRPr="00C36514">
        <w:rPr>
          <w:rFonts w:ascii="Times New Roman" w:hAnsi="Times New Roman" w:cs="Times New Roman"/>
          <w:sz w:val="24"/>
          <w:szCs w:val="24"/>
        </w:rPr>
        <w:t>*</w:t>
      </w:r>
      <w:r w:rsidRPr="00C36514">
        <w:rPr>
          <w:rFonts w:ascii="Times New Roman" w:hAnsi="Times New Roman" w:cs="Times New Roman"/>
          <w:sz w:val="24"/>
          <w:szCs w:val="24"/>
        </w:rPr>
        <w:t>represents the</w:t>
      </w:r>
      <w:r w:rsidR="00D3372F" w:rsidRPr="00C36514">
        <w:rPr>
          <w:rFonts w:ascii="Times New Roman" w:hAnsi="Times New Roman" w:cs="Times New Roman"/>
          <w:sz w:val="24"/>
          <w:szCs w:val="24"/>
        </w:rPr>
        <w:t xml:space="preserve"> </w:t>
      </w:r>
      <w:r w:rsidRPr="00C36514">
        <w:rPr>
          <w:rFonts w:ascii="Times New Roman" w:hAnsi="Times New Roman" w:cs="Times New Roman"/>
          <w:sz w:val="24"/>
          <w:szCs w:val="24"/>
        </w:rPr>
        <w:t xml:space="preserve">overall output effect of interest rate under the conditions of inflation. </w:t>
      </w:r>
      <w:r w:rsidR="00D3372F" w:rsidRPr="00C36514">
        <w:rPr>
          <w:rFonts w:ascii="Times New Roman" w:hAnsi="Times New Roman" w:cs="Times New Roman"/>
          <w:sz w:val="24"/>
          <w:szCs w:val="24"/>
        </w:rPr>
        <w:t>The subscript</w:t>
      </w:r>
      <w:r w:rsidR="00C61BD9" w:rsidRPr="00C36514">
        <w:rPr>
          <w:rFonts w:ascii="Times New Roman" w:hAnsi="Times New Roman" w:cs="Times New Roman"/>
          <w:sz w:val="24"/>
          <w:szCs w:val="24"/>
        </w:rPr>
        <w:t xml:space="preserve"> 1</w:t>
      </w:r>
      <w:r w:rsidRPr="00C36514">
        <w:rPr>
          <w:rFonts w:ascii="Times New Roman" w:hAnsi="Times New Roman" w:cs="Times New Roman"/>
          <w:sz w:val="24"/>
          <w:szCs w:val="24"/>
        </w:rPr>
        <w:t xml:space="preserve"> represents the year 2006-07 for which we have the latest input output matrix.</w:t>
      </w:r>
      <w:r w:rsidR="00D3372F" w:rsidRPr="00C36514">
        <w:rPr>
          <w:rFonts w:ascii="Times New Roman" w:hAnsi="Times New Roman" w:cs="Times New Roman"/>
          <w:sz w:val="24"/>
          <w:szCs w:val="24"/>
        </w:rPr>
        <w:t xml:space="preserve"> Output vectors</w:t>
      </w:r>
    </w:p>
    <w:p w:rsidR="00246563" w:rsidRPr="00C36514" w:rsidRDefault="00D3372F" w:rsidP="007F3FFC">
      <w:pPr>
        <w:spacing w:line="360" w:lineRule="auto"/>
        <w:jc w:val="both"/>
        <w:rPr>
          <w:rFonts w:ascii="Times New Roman" w:hAnsi="Times New Roman" w:cs="Times New Roman"/>
          <w:sz w:val="24"/>
          <w:szCs w:val="24"/>
        </w:rPr>
      </w:pPr>
      <w:r w:rsidRPr="00C36514">
        <w:rPr>
          <w:rFonts w:ascii="Times New Roman" w:hAnsi="Times New Roman" w:cs="Times New Roman"/>
          <w:sz w:val="24"/>
          <w:szCs w:val="24"/>
        </w:rPr>
        <w:t>X</w:t>
      </w:r>
      <w:r w:rsidRPr="00C36514">
        <w:rPr>
          <w:rFonts w:ascii="Times New Roman" w:hAnsi="Times New Roman" w:cs="Times New Roman"/>
          <w:sz w:val="24"/>
          <w:szCs w:val="24"/>
          <w:vertAlign w:val="subscript"/>
        </w:rPr>
        <w:t xml:space="preserve">2 </w:t>
      </w:r>
      <w:r w:rsidRPr="00C36514">
        <w:rPr>
          <w:rFonts w:ascii="Times New Roman" w:hAnsi="Times New Roman" w:cs="Times New Roman"/>
          <w:sz w:val="24"/>
          <w:szCs w:val="24"/>
        </w:rPr>
        <w:t>and X</w:t>
      </w:r>
      <w:r w:rsidRPr="00C36514">
        <w:rPr>
          <w:rFonts w:ascii="Times New Roman" w:hAnsi="Times New Roman" w:cs="Times New Roman"/>
          <w:sz w:val="24"/>
          <w:szCs w:val="24"/>
          <w:vertAlign w:val="subscript"/>
        </w:rPr>
        <w:t>2</w:t>
      </w:r>
      <w:r w:rsidRPr="00C36514">
        <w:rPr>
          <w:rFonts w:ascii="Times New Roman" w:hAnsi="Times New Roman" w:cs="Times New Roman"/>
          <w:sz w:val="24"/>
          <w:szCs w:val="24"/>
        </w:rPr>
        <w:t xml:space="preserve">* </w:t>
      </w:r>
      <w:r w:rsidR="00C61BD9" w:rsidRPr="00C36514">
        <w:rPr>
          <w:rFonts w:ascii="Times New Roman" w:hAnsi="Times New Roman" w:cs="Times New Roman"/>
          <w:sz w:val="24"/>
          <w:szCs w:val="24"/>
        </w:rPr>
        <w:t xml:space="preserve">are </w:t>
      </w:r>
      <w:r w:rsidRPr="00C36514">
        <w:rPr>
          <w:rFonts w:ascii="Times New Roman" w:hAnsi="Times New Roman" w:cs="Times New Roman"/>
          <w:sz w:val="24"/>
          <w:szCs w:val="24"/>
        </w:rPr>
        <w:t>determined similarly on</w:t>
      </w:r>
      <w:r w:rsidR="00C61BD9" w:rsidRPr="00C36514">
        <w:rPr>
          <w:rFonts w:ascii="Times New Roman" w:hAnsi="Times New Roman" w:cs="Times New Roman"/>
          <w:sz w:val="24"/>
          <w:szCs w:val="24"/>
        </w:rPr>
        <w:t xml:space="preserve"> </w:t>
      </w:r>
      <w:r w:rsidRPr="00C36514">
        <w:rPr>
          <w:rFonts w:ascii="Times New Roman" w:hAnsi="Times New Roman" w:cs="Times New Roman"/>
          <w:sz w:val="24"/>
          <w:szCs w:val="24"/>
        </w:rPr>
        <w:t xml:space="preserve">the basis of input output table of </w:t>
      </w:r>
      <w:r w:rsidR="00857E3E" w:rsidRPr="00C36514">
        <w:rPr>
          <w:rFonts w:ascii="Times New Roman" w:hAnsi="Times New Roman" w:cs="Times New Roman"/>
          <w:sz w:val="24"/>
          <w:szCs w:val="24"/>
        </w:rPr>
        <w:t>2003-04.</w:t>
      </w:r>
    </w:p>
    <w:p w:rsidR="00F0484C" w:rsidRPr="00C36514" w:rsidRDefault="00F0484C" w:rsidP="007F3FFC">
      <w:pPr>
        <w:jc w:val="both"/>
        <w:rPr>
          <w:rFonts w:ascii="Times New Roman" w:hAnsi="Times New Roman" w:cs="Times New Roman"/>
          <w:sz w:val="24"/>
          <w:szCs w:val="24"/>
        </w:rPr>
      </w:pPr>
      <w:r w:rsidRPr="00C36514">
        <w:rPr>
          <w:rFonts w:ascii="Times New Roman" w:hAnsi="Times New Roman" w:cs="Times New Roman"/>
          <w:sz w:val="24"/>
          <w:szCs w:val="24"/>
        </w:rPr>
        <w:t>A similar exercise is performed for 2003-04 under different set of inflationary conditions. Two output vectors for this year are represented by X</w:t>
      </w:r>
      <w:r w:rsidRPr="00C36514">
        <w:rPr>
          <w:rFonts w:ascii="Times New Roman" w:hAnsi="Times New Roman" w:cs="Times New Roman"/>
          <w:sz w:val="24"/>
          <w:szCs w:val="24"/>
          <w:vertAlign w:val="subscript"/>
        </w:rPr>
        <w:t>2</w:t>
      </w:r>
      <w:r w:rsidR="00DB4AE2" w:rsidRPr="00C36514">
        <w:rPr>
          <w:rFonts w:ascii="Times New Roman" w:hAnsi="Times New Roman" w:cs="Times New Roman"/>
          <w:sz w:val="24"/>
          <w:szCs w:val="24"/>
        </w:rPr>
        <w:t xml:space="preserve"> and</w:t>
      </w:r>
      <w:r w:rsidRPr="00C36514">
        <w:rPr>
          <w:rFonts w:ascii="Times New Roman" w:hAnsi="Times New Roman" w:cs="Times New Roman"/>
          <w:sz w:val="24"/>
          <w:szCs w:val="24"/>
        </w:rPr>
        <w:t>X</w:t>
      </w:r>
      <w:r w:rsidRPr="00C36514">
        <w:rPr>
          <w:rFonts w:ascii="Times New Roman" w:hAnsi="Times New Roman" w:cs="Times New Roman"/>
          <w:sz w:val="24"/>
          <w:szCs w:val="24"/>
          <w:vertAlign w:val="superscript"/>
        </w:rPr>
        <w:t>^</w:t>
      </w:r>
      <w:r w:rsidRPr="00C36514">
        <w:rPr>
          <w:rFonts w:ascii="Times New Roman" w:hAnsi="Times New Roman" w:cs="Times New Roman"/>
          <w:sz w:val="24"/>
          <w:szCs w:val="24"/>
          <w:vertAlign w:val="subscript"/>
        </w:rPr>
        <w:t>2.</w:t>
      </w:r>
    </w:p>
    <w:p w:rsidR="00ED081E" w:rsidRDefault="001873D0" w:rsidP="007F3FFC">
      <w:pPr>
        <w:jc w:val="both"/>
        <w:rPr>
          <w:rFonts w:ascii="Times New Roman" w:hAnsi="Times New Roman" w:cs="Times New Roman"/>
          <w:sz w:val="24"/>
          <w:szCs w:val="24"/>
        </w:rPr>
      </w:pPr>
      <w:r w:rsidRPr="00C36514">
        <w:rPr>
          <w:rFonts w:ascii="Times New Roman" w:hAnsi="Times New Roman" w:cs="Times New Roman"/>
          <w:sz w:val="24"/>
          <w:szCs w:val="24"/>
        </w:rPr>
        <w:t>Leontief Inverse of I-O tables of 2003-04 and 200</w:t>
      </w:r>
      <w:r w:rsidR="00342EC9" w:rsidRPr="00C36514">
        <w:rPr>
          <w:rFonts w:ascii="Times New Roman" w:hAnsi="Times New Roman" w:cs="Times New Roman"/>
          <w:sz w:val="24"/>
          <w:szCs w:val="24"/>
        </w:rPr>
        <w:t>6-0</w:t>
      </w:r>
      <w:r w:rsidRPr="00C36514">
        <w:rPr>
          <w:rFonts w:ascii="Times New Roman" w:hAnsi="Times New Roman" w:cs="Times New Roman"/>
          <w:sz w:val="24"/>
          <w:szCs w:val="24"/>
        </w:rPr>
        <w:t>7</w:t>
      </w:r>
      <w:r w:rsidR="00342EC9" w:rsidRPr="00C36514">
        <w:rPr>
          <w:rFonts w:ascii="Times New Roman" w:hAnsi="Times New Roman" w:cs="Times New Roman"/>
          <w:sz w:val="24"/>
          <w:szCs w:val="24"/>
        </w:rPr>
        <w:t xml:space="preserve"> are</w:t>
      </w:r>
      <w:r w:rsidRPr="00C36514">
        <w:rPr>
          <w:rFonts w:ascii="Times New Roman" w:hAnsi="Times New Roman" w:cs="Times New Roman"/>
          <w:sz w:val="24"/>
          <w:szCs w:val="24"/>
        </w:rPr>
        <w:t xml:space="preserve"> used as</w:t>
      </w:r>
      <w:r w:rsidR="00342EC9" w:rsidRPr="00C36514">
        <w:rPr>
          <w:rFonts w:ascii="Times New Roman" w:hAnsi="Times New Roman" w:cs="Times New Roman"/>
          <w:sz w:val="24"/>
          <w:szCs w:val="24"/>
        </w:rPr>
        <w:t xml:space="preserve"> one of the</w:t>
      </w:r>
      <w:r w:rsidRPr="00C36514">
        <w:rPr>
          <w:rFonts w:ascii="Times New Roman" w:hAnsi="Times New Roman" w:cs="Times New Roman"/>
          <w:sz w:val="24"/>
          <w:szCs w:val="24"/>
        </w:rPr>
        <w:t xml:space="preserve"> data base</w:t>
      </w:r>
      <w:r w:rsidR="00342EC9" w:rsidRPr="00C36514">
        <w:rPr>
          <w:rFonts w:ascii="Times New Roman" w:hAnsi="Times New Roman" w:cs="Times New Roman"/>
          <w:sz w:val="24"/>
          <w:szCs w:val="24"/>
        </w:rPr>
        <w:t>s</w:t>
      </w:r>
      <w:r w:rsidRPr="00C36514">
        <w:rPr>
          <w:rFonts w:ascii="Times New Roman" w:hAnsi="Times New Roman" w:cs="Times New Roman"/>
          <w:sz w:val="24"/>
          <w:szCs w:val="24"/>
        </w:rPr>
        <w:t>.</w:t>
      </w:r>
    </w:p>
    <w:p w:rsidR="00D80BBE" w:rsidRPr="00C36514" w:rsidRDefault="00D80BBE" w:rsidP="007F3FFC">
      <w:pPr>
        <w:jc w:val="both"/>
        <w:rPr>
          <w:rFonts w:ascii="Times New Roman" w:hAnsi="Times New Roman" w:cs="Times New Roman"/>
          <w:sz w:val="24"/>
          <w:szCs w:val="24"/>
        </w:rPr>
      </w:pPr>
    </w:p>
    <w:p w:rsidR="00DB4AE2" w:rsidRPr="00C36514" w:rsidRDefault="00246563" w:rsidP="007F3FFC">
      <w:pPr>
        <w:jc w:val="both"/>
        <w:rPr>
          <w:rFonts w:ascii="Times New Roman" w:hAnsi="Times New Roman" w:cs="Times New Roman"/>
          <w:b/>
          <w:sz w:val="24"/>
          <w:szCs w:val="24"/>
        </w:rPr>
      </w:pPr>
      <w:r w:rsidRPr="00C36514">
        <w:rPr>
          <w:rFonts w:ascii="Times New Roman" w:hAnsi="Times New Roman" w:cs="Times New Roman"/>
          <w:b/>
          <w:sz w:val="24"/>
          <w:szCs w:val="24"/>
        </w:rPr>
        <w:t xml:space="preserve">Empirical </w:t>
      </w:r>
      <w:r w:rsidR="00881F51" w:rsidRPr="00C36514">
        <w:rPr>
          <w:rFonts w:ascii="Times New Roman" w:hAnsi="Times New Roman" w:cs="Times New Roman"/>
          <w:b/>
          <w:sz w:val="24"/>
          <w:szCs w:val="24"/>
        </w:rPr>
        <w:t xml:space="preserve">Analysis </w:t>
      </w:r>
    </w:p>
    <w:p w:rsidR="00DB4AE2" w:rsidRDefault="00CC5696" w:rsidP="007F3FFC">
      <w:pPr>
        <w:jc w:val="both"/>
        <w:rPr>
          <w:rFonts w:ascii="Times New Roman" w:hAnsi="Times New Roman" w:cs="Times New Roman"/>
          <w:sz w:val="24"/>
          <w:szCs w:val="24"/>
        </w:rPr>
      </w:pPr>
      <w:r w:rsidRPr="00C36514">
        <w:rPr>
          <w:rFonts w:ascii="Times New Roman" w:hAnsi="Times New Roman" w:cs="Times New Roman"/>
          <w:sz w:val="24"/>
          <w:szCs w:val="24"/>
        </w:rPr>
        <w:t>T</w:t>
      </w:r>
      <w:r w:rsidR="00246563" w:rsidRPr="00C36514">
        <w:rPr>
          <w:rFonts w:ascii="Times New Roman" w:hAnsi="Times New Roman" w:cs="Times New Roman"/>
          <w:sz w:val="24"/>
          <w:szCs w:val="24"/>
        </w:rPr>
        <w:t>he results of two factors ANOVA are discussed</w:t>
      </w:r>
      <w:r w:rsidRPr="00C36514">
        <w:rPr>
          <w:rFonts w:ascii="Times New Roman" w:hAnsi="Times New Roman" w:cs="Times New Roman"/>
          <w:sz w:val="24"/>
          <w:szCs w:val="24"/>
        </w:rPr>
        <w:t xml:space="preserve"> first</w:t>
      </w:r>
      <w:r w:rsidR="00246563" w:rsidRPr="00C36514">
        <w:rPr>
          <w:rFonts w:ascii="Times New Roman" w:hAnsi="Times New Roman" w:cs="Times New Roman"/>
          <w:sz w:val="24"/>
          <w:szCs w:val="24"/>
        </w:rPr>
        <w:t xml:space="preserve"> to highlight the </w:t>
      </w:r>
      <w:r w:rsidR="00462AFB" w:rsidRPr="00C36514">
        <w:rPr>
          <w:rFonts w:ascii="Times New Roman" w:hAnsi="Times New Roman" w:cs="Times New Roman"/>
          <w:sz w:val="24"/>
          <w:szCs w:val="24"/>
        </w:rPr>
        <w:t>Inter</w:t>
      </w:r>
      <w:r w:rsidR="00DB4AE2" w:rsidRPr="00C36514">
        <w:rPr>
          <w:rFonts w:ascii="Times New Roman" w:hAnsi="Times New Roman" w:cs="Times New Roman"/>
          <w:sz w:val="24"/>
          <w:szCs w:val="24"/>
        </w:rPr>
        <w:t>-</w:t>
      </w:r>
      <w:r w:rsidR="00462AFB" w:rsidRPr="00C36514">
        <w:rPr>
          <w:rFonts w:ascii="Times New Roman" w:hAnsi="Times New Roman" w:cs="Times New Roman"/>
          <w:sz w:val="24"/>
          <w:szCs w:val="24"/>
        </w:rPr>
        <w:t>temporal and intra</w:t>
      </w:r>
      <w:r w:rsidR="00DB4AE2" w:rsidRPr="00C36514">
        <w:rPr>
          <w:rFonts w:ascii="Times New Roman" w:hAnsi="Times New Roman" w:cs="Times New Roman"/>
          <w:sz w:val="24"/>
          <w:szCs w:val="24"/>
        </w:rPr>
        <w:t>-</w:t>
      </w:r>
      <w:r w:rsidR="00462AFB" w:rsidRPr="00C36514">
        <w:rPr>
          <w:rFonts w:ascii="Times New Roman" w:hAnsi="Times New Roman" w:cs="Times New Roman"/>
          <w:sz w:val="24"/>
          <w:szCs w:val="24"/>
        </w:rPr>
        <w:t>temporal variabil</w:t>
      </w:r>
      <w:r w:rsidR="00DB4AE2" w:rsidRPr="00C36514">
        <w:rPr>
          <w:rFonts w:ascii="Times New Roman" w:hAnsi="Times New Roman" w:cs="Times New Roman"/>
          <w:sz w:val="24"/>
          <w:szCs w:val="24"/>
        </w:rPr>
        <w:t>ity of Investment and Inflation</w:t>
      </w:r>
      <w:r w:rsidR="00E708CA" w:rsidRPr="00C36514">
        <w:rPr>
          <w:rFonts w:ascii="Times New Roman" w:hAnsi="Times New Roman" w:cs="Times New Roman"/>
          <w:sz w:val="24"/>
          <w:szCs w:val="24"/>
        </w:rPr>
        <w:t>.</w:t>
      </w:r>
    </w:p>
    <w:p w:rsidR="00D80BBE" w:rsidRPr="00C36514" w:rsidRDefault="00D80BBE" w:rsidP="007F3FFC">
      <w:pPr>
        <w:jc w:val="both"/>
        <w:rPr>
          <w:rFonts w:ascii="Times New Roman" w:hAnsi="Times New Roman" w:cs="Times New Roman"/>
          <w:sz w:val="24"/>
          <w:szCs w:val="24"/>
        </w:rPr>
      </w:pPr>
    </w:p>
    <w:p w:rsidR="00770A52" w:rsidRPr="00C36514" w:rsidRDefault="00770A52" w:rsidP="007F3FFC">
      <w:pPr>
        <w:jc w:val="both"/>
        <w:rPr>
          <w:rFonts w:ascii="Times New Roman" w:hAnsi="Times New Roman" w:cs="Times New Roman"/>
          <w:b/>
          <w:sz w:val="24"/>
          <w:szCs w:val="24"/>
        </w:rPr>
      </w:pPr>
      <w:r w:rsidRPr="00C36514">
        <w:rPr>
          <w:rFonts w:ascii="Times New Roman" w:hAnsi="Times New Roman" w:cs="Times New Roman"/>
          <w:b/>
          <w:sz w:val="24"/>
          <w:szCs w:val="24"/>
        </w:rPr>
        <w:t>Investment and Inflation</w:t>
      </w:r>
    </w:p>
    <w:p w:rsidR="00CC5696" w:rsidRPr="00C36514" w:rsidRDefault="00ED6375"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The </w:t>
      </w:r>
      <w:r w:rsidR="00CC5696" w:rsidRPr="00C36514">
        <w:rPr>
          <w:rFonts w:ascii="Times New Roman" w:hAnsi="Times New Roman" w:cs="Times New Roman"/>
          <w:sz w:val="24"/>
          <w:szCs w:val="24"/>
        </w:rPr>
        <w:t xml:space="preserve">following table shows the </w:t>
      </w:r>
      <w:r w:rsidR="009C7D38" w:rsidRPr="00C36514">
        <w:rPr>
          <w:rFonts w:ascii="Times New Roman" w:hAnsi="Times New Roman" w:cs="Times New Roman"/>
          <w:sz w:val="24"/>
          <w:szCs w:val="24"/>
        </w:rPr>
        <w:t>results of</w:t>
      </w:r>
      <w:r w:rsidR="00CC5696" w:rsidRPr="00C36514">
        <w:rPr>
          <w:rFonts w:ascii="Times New Roman" w:hAnsi="Times New Roman" w:cs="Times New Roman"/>
          <w:sz w:val="24"/>
          <w:szCs w:val="24"/>
        </w:rPr>
        <w:t xml:space="preserve"> ANOVA of investment and inflation.</w:t>
      </w:r>
    </w:p>
    <w:p w:rsidR="00CC5696" w:rsidRPr="00B70FBB" w:rsidRDefault="00CC5696" w:rsidP="007F3FFC">
      <w:pPr>
        <w:jc w:val="both"/>
        <w:rPr>
          <w:rFonts w:ascii="Times New Roman" w:hAnsi="Times New Roman" w:cs="Times New Roman"/>
          <w:b/>
          <w:sz w:val="24"/>
          <w:szCs w:val="24"/>
          <w:u w:val="single"/>
        </w:rPr>
      </w:pPr>
      <w:r w:rsidRPr="00B70FBB">
        <w:rPr>
          <w:rFonts w:ascii="Times New Roman" w:hAnsi="Times New Roman" w:cs="Times New Roman"/>
          <w:b/>
          <w:sz w:val="24"/>
          <w:szCs w:val="24"/>
          <w:u w:val="single"/>
        </w:rPr>
        <w:t>Two Factors</w:t>
      </w:r>
      <w:r w:rsidR="00ED6375" w:rsidRPr="00B70FBB">
        <w:rPr>
          <w:rFonts w:ascii="Times New Roman" w:hAnsi="Times New Roman" w:cs="Times New Roman"/>
          <w:b/>
          <w:sz w:val="24"/>
          <w:szCs w:val="24"/>
          <w:u w:val="single"/>
        </w:rPr>
        <w:t xml:space="preserve"> ANOVA</w:t>
      </w:r>
      <w:r w:rsidRPr="00B70FBB">
        <w:rPr>
          <w:rFonts w:ascii="Times New Roman" w:hAnsi="Times New Roman" w:cs="Times New Roman"/>
          <w:b/>
          <w:sz w:val="24"/>
          <w:szCs w:val="24"/>
          <w:u w:val="single"/>
        </w:rPr>
        <w:t xml:space="preserve"> without Replication </w:t>
      </w:r>
      <w:r w:rsidR="00ED6375" w:rsidRPr="00B70FBB">
        <w:rPr>
          <w:rFonts w:ascii="Times New Roman" w:hAnsi="Times New Roman" w:cs="Times New Roman"/>
          <w:b/>
          <w:sz w:val="24"/>
          <w:szCs w:val="24"/>
          <w:u w:val="single"/>
        </w:rPr>
        <w:t>of Inflation and Investment</w:t>
      </w:r>
      <w:r w:rsidR="00E10043" w:rsidRPr="00B70FBB">
        <w:rPr>
          <w:rFonts w:ascii="Times New Roman" w:hAnsi="Times New Roman" w:cs="Times New Roman"/>
          <w:b/>
          <w:sz w:val="24"/>
          <w:szCs w:val="24"/>
          <w:u w:val="single"/>
        </w:rPr>
        <w:t>:</w:t>
      </w:r>
    </w:p>
    <w:tbl>
      <w:tblPr>
        <w:tblW w:w="7520" w:type="dxa"/>
        <w:tblInd w:w="98" w:type="dxa"/>
        <w:tblLook w:val="04A0"/>
      </w:tblPr>
      <w:tblGrid>
        <w:gridCol w:w="1821"/>
        <w:gridCol w:w="1158"/>
        <w:gridCol w:w="960"/>
        <w:gridCol w:w="1158"/>
        <w:gridCol w:w="1116"/>
        <w:gridCol w:w="1116"/>
        <w:gridCol w:w="1116"/>
      </w:tblGrid>
      <w:tr w:rsidR="00E10043" w:rsidRPr="00C36514" w:rsidTr="00E10043">
        <w:trPr>
          <w:trHeight w:val="288"/>
        </w:trPr>
        <w:tc>
          <w:tcPr>
            <w:tcW w:w="2720" w:type="dxa"/>
            <w:gridSpan w:val="2"/>
            <w:tcBorders>
              <w:top w:val="single" w:sz="8" w:space="0" w:color="auto"/>
              <w:left w:val="single" w:sz="8" w:space="0" w:color="auto"/>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xml:space="preserve"> WPI and Investment</w:t>
            </w:r>
          </w:p>
        </w:tc>
        <w:tc>
          <w:tcPr>
            <w:tcW w:w="960" w:type="dxa"/>
            <w:tcBorders>
              <w:top w:val="single" w:sz="8" w:space="0" w:color="auto"/>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single" w:sz="8" w:space="0" w:color="auto"/>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E10043" w:rsidRPr="00C36514" w:rsidTr="00E10043">
        <w:trPr>
          <w:trHeight w:val="300"/>
        </w:trPr>
        <w:tc>
          <w:tcPr>
            <w:tcW w:w="1821" w:type="dxa"/>
            <w:tcBorders>
              <w:top w:val="nil"/>
              <w:left w:val="single" w:sz="8" w:space="0" w:color="auto"/>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ANOVA</w:t>
            </w:r>
          </w:p>
        </w:tc>
        <w:tc>
          <w:tcPr>
            <w:tcW w:w="899"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single" w:sz="8" w:space="0" w:color="auto"/>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E10043" w:rsidRPr="00C36514" w:rsidTr="00E10043">
        <w:trPr>
          <w:trHeight w:val="288"/>
        </w:trPr>
        <w:tc>
          <w:tcPr>
            <w:tcW w:w="1821" w:type="dxa"/>
            <w:tcBorders>
              <w:top w:val="single" w:sz="8" w:space="0" w:color="auto"/>
              <w:left w:val="single" w:sz="8" w:space="0" w:color="auto"/>
              <w:bottom w:val="single" w:sz="4"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Source of Variation</w:t>
            </w:r>
          </w:p>
        </w:tc>
        <w:tc>
          <w:tcPr>
            <w:tcW w:w="899" w:type="dxa"/>
            <w:tcBorders>
              <w:top w:val="single" w:sz="8" w:space="0" w:color="auto"/>
              <w:left w:val="nil"/>
              <w:bottom w:val="single" w:sz="4"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SS</w:t>
            </w:r>
          </w:p>
        </w:tc>
        <w:tc>
          <w:tcPr>
            <w:tcW w:w="960" w:type="dxa"/>
            <w:tcBorders>
              <w:top w:val="single" w:sz="8" w:space="0" w:color="auto"/>
              <w:left w:val="nil"/>
              <w:bottom w:val="single" w:sz="4"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i/>
                <w:iCs/>
                <w:color w:val="000000"/>
                <w:sz w:val="24"/>
                <w:szCs w:val="24"/>
                <w:lang w:val="en-US" w:eastAsia="en-US"/>
              </w:rPr>
            </w:pPr>
            <w:proofErr w:type="spellStart"/>
            <w:r w:rsidRPr="00C36514">
              <w:rPr>
                <w:rFonts w:ascii="Times New Roman" w:eastAsia="Times New Roman" w:hAnsi="Times New Roman" w:cs="Times New Roman"/>
                <w:i/>
                <w:iCs/>
                <w:color w:val="000000"/>
                <w:sz w:val="24"/>
                <w:szCs w:val="24"/>
                <w:lang w:val="en-US" w:eastAsia="en-US"/>
              </w:rPr>
              <w:t>df</w:t>
            </w:r>
            <w:proofErr w:type="spellEnd"/>
          </w:p>
        </w:tc>
        <w:tc>
          <w:tcPr>
            <w:tcW w:w="960" w:type="dxa"/>
            <w:tcBorders>
              <w:top w:val="single" w:sz="8" w:space="0" w:color="auto"/>
              <w:left w:val="nil"/>
              <w:bottom w:val="single" w:sz="4"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MS</w:t>
            </w:r>
          </w:p>
        </w:tc>
        <w:tc>
          <w:tcPr>
            <w:tcW w:w="960" w:type="dxa"/>
            <w:tcBorders>
              <w:top w:val="single" w:sz="8" w:space="0" w:color="auto"/>
              <w:left w:val="nil"/>
              <w:bottom w:val="single" w:sz="4"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F</w:t>
            </w:r>
          </w:p>
        </w:tc>
        <w:tc>
          <w:tcPr>
            <w:tcW w:w="960" w:type="dxa"/>
            <w:tcBorders>
              <w:top w:val="single" w:sz="8" w:space="0" w:color="auto"/>
              <w:left w:val="nil"/>
              <w:bottom w:val="single" w:sz="4"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P-value</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 xml:space="preserve">F </w:t>
            </w:r>
            <w:proofErr w:type="spellStart"/>
            <w:r w:rsidRPr="00C36514">
              <w:rPr>
                <w:rFonts w:ascii="Times New Roman" w:eastAsia="Times New Roman" w:hAnsi="Times New Roman" w:cs="Times New Roman"/>
                <w:i/>
                <w:iCs/>
                <w:color w:val="000000"/>
                <w:sz w:val="24"/>
                <w:szCs w:val="24"/>
                <w:lang w:val="en-US" w:eastAsia="en-US"/>
              </w:rPr>
              <w:t>crit</w:t>
            </w:r>
            <w:proofErr w:type="spellEnd"/>
          </w:p>
        </w:tc>
      </w:tr>
      <w:tr w:rsidR="00E10043" w:rsidRPr="00C36514" w:rsidTr="00E10043">
        <w:trPr>
          <w:trHeight w:val="288"/>
        </w:trPr>
        <w:tc>
          <w:tcPr>
            <w:tcW w:w="1821" w:type="dxa"/>
            <w:tcBorders>
              <w:top w:val="nil"/>
              <w:left w:val="single" w:sz="8" w:space="0" w:color="auto"/>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Rows</w:t>
            </w:r>
          </w:p>
        </w:tc>
        <w:tc>
          <w:tcPr>
            <w:tcW w:w="899"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1.83E+10</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9.13E+08</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1.004746</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0.495829</w:t>
            </w:r>
          </w:p>
        </w:tc>
        <w:tc>
          <w:tcPr>
            <w:tcW w:w="960" w:type="dxa"/>
            <w:tcBorders>
              <w:top w:val="nil"/>
              <w:left w:val="nil"/>
              <w:bottom w:val="nil"/>
              <w:right w:val="single" w:sz="8" w:space="0" w:color="auto"/>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2.124155</w:t>
            </w:r>
          </w:p>
        </w:tc>
      </w:tr>
      <w:tr w:rsidR="00E10043" w:rsidRPr="00C36514" w:rsidTr="00E10043">
        <w:trPr>
          <w:trHeight w:val="288"/>
        </w:trPr>
        <w:tc>
          <w:tcPr>
            <w:tcW w:w="1821" w:type="dxa"/>
            <w:tcBorders>
              <w:top w:val="nil"/>
              <w:left w:val="single" w:sz="8" w:space="0" w:color="auto"/>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Columns</w:t>
            </w:r>
          </w:p>
        </w:tc>
        <w:tc>
          <w:tcPr>
            <w:tcW w:w="899"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6.87E+10</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6.87E+10</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75.67296</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3.12E-08</w:t>
            </w:r>
          </w:p>
        </w:tc>
        <w:tc>
          <w:tcPr>
            <w:tcW w:w="960" w:type="dxa"/>
            <w:tcBorders>
              <w:top w:val="nil"/>
              <w:left w:val="nil"/>
              <w:bottom w:val="nil"/>
              <w:right w:val="single" w:sz="8" w:space="0" w:color="auto"/>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4.351243</w:t>
            </w:r>
          </w:p>
        </w:tc>
      </w:tr>
      <w:tr w:rsidR="00E10043" w:rsidRPr="00C36514" w:rsidTr="00E10043">
        <w:trPr>
          <w:trHeight w:val="288"/>
        </w:trPr>
        <w:tc>
          <w:tcPr>
            <w:tcW w:w="1821" w:type="dxa"/>
            <w:tcBorders>
              <w:top w:val="nil"/>
              <w:left w:val="single" w:sz="8" w:space="0" w:color="auto"/>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Error</w:t>
            </w:r>
          </w:p>
        </w:tc>
        <w:tc>
          <w:tcPr>
            <w:tcW w:w="899"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1.82E+10</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9.08E+08</w:t>
            </w: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single" w:sz="8" w:space="0" w:color="auto"/>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E10043" w:rsidRPr="00C36514" w:rsidTr="00E10043">
        <w:trPr>
          <w:trHeight w:val="288"/>
        </w:trPr>
        <w:tc>
          <w:tcPr>
            <w:tcW w:w="1821" w:type="dxa"/>
            <w:tcBorders>
              <w:top w:val="nil"/>
              <w:left w:val="single" w:sz="8" w:space="0" w:color="auto"/>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899"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single" w:sz="8" w:space="0" w:color="auto"/>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E10043" w:rsidRPr="00C36514" w:rsidTr="00E10043">
        <w:trPr>
          <w:trHeight w:val="300"/>
        </w:trPr>
        <w:tc>
          <w:tcPr>
            <w:tcW w:w="1821" w:type="dxa"/>
            <w:tcBorders>
              <w:top w:val="nil"/>
              <w:left w:val="single" w:sz="8" w:space="0" w:color="auto"/>
              <w:bottom w:val="single" w:sz="8"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Total</w:t>
            </w:r>
          </w:p>
        </w:tc>
        <w:tc>
          <w:tcPr>
            <w:tcW w:w="899" w:type="dxa"/>
            <w:tcBorders>
              <w:top w:val="nil"/>
              <w:left w:val="nil"/>
              <w:bottom w:val="single" w:sz="8"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1.05E+11</w:t>
            </w:r>
          </w:p>
        </w:tc>
        <w:tc>
          <w:tcPr>
            <w:tcW w:w="960" w:type="dxa"/>
            <w:tcBorders>
              <w:top w:val="nil"/>
              <w:left w:val="nil"/>
              <w:bottom w:val="single" w:sz="8"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w:t>
            </w:r>
          </w:p>
        </w:tc>
        <w:tc>
          <w:tcPr>
            <w:tcW w:w="960" w:type="dxa"/>
            <w:tcBorders>
              <w:top w:val="nil"/>
              <w:left w:val="nil"/>
              <w:bottom w:val="single" w:sz="8"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nil"/>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single" w:sz="8" w:space="0" w:color="auto"/>
            </w:tcBorders>
            <w:shd w:val="clear" w:color="auto" w:fill="auto"/>
            <w:noWrap/>
            <w:vAlign w:val="bottom"/>
            <w:hideMark/>
          </w:tcPr>
          <w:p w:rsidR="00E10043" w:rsidRPr="00C36514" w:rsidRDefault="00E10043"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bl>
    <w:p w:rsidR="00E10043" w:rsidRPr="00C36514" w:rsidRDefault="00E10043" w:rsidP="007F3FFC">
      <w:pPr>
        <w:jc w:val="both"/>
        <w:rPr>
          <w:rFonts w:ascii="Times New Roman" w:hAnsi="Times New Roman" w:cs="Times New Roman"/>
          <w:b/>
          <w:sz w:val="24"/>
          <w:szCs w:val="24"/>
          <w:u w:val="single"/>
        </w:rPr>
      </w:pPr>
    </w:p>
    <w:p w:rsidR="009A1DFE" w:rsidRPr="00C36514" w:rsidRDefault="009A1DFE" w:rsidP="007F3FFC">
      <w:pPr>
        <w:jc w:val="both"/>
        <w:rPr>
          <w:rFonts w:ascii="Times New Roman" w:hAnsi="Times New Roman" w:cs="Times New Roman"/>
          <w:sz w:val="24"/>
          <w:szCs w:val="24"/>
        </w:rPr>
      </w:pPr>
      <w:r w:rsidRPr="00C36514">
        <w:rPr>
          <w:rFonts w:ascii="Times New Roman" w:eastAsia="Times New Roman" w:hAnsi="Times New Roman" w:cs="Times New Roman"/>
          <w:color w:val="000000"/>
          <w:sz w:val="24"/>
          <w:szCs w:val="24"/>
        </w:rPr>
        <w:lastRenderedPageBreak/>
        <w:t>The results highlight an interesting feature of the temporal movements in inflation and i</w:t>
      </w:r>
      <w:r w:rsidR="005C1BCF" w:rsidRPr="00C36514">
        <w:rPr>
          <w:rFonts w:ascii="Times New Roman" w:eastAsia="Times New Roman" w:hAnsi="Times New Roman" w:cs="Times New Roman"/>
          <w:color w:val="000000"/>
          <w:sz w:val="24"/>
          <w:szCs w:val="24"/>
        </w:rPr>
        <w:t>nvestment</w:t>
      </w:r>
      <w:r w:rsidRPr="00C36514">
        <w:rPr>
          <w:rFonts w:ascii="Times New Roman" w:eastAsia="Times New Roman" w:hAnsi="Times New Roman" w:cs="Times New Roman"/>
          <w:color w:val="000000"/>
          <w:sz w:val="24"/>
          <w:szCs w:val="24"/>
        </w:rPr>
        <w:t>. The variation of investment and inflation, taken together, is not statistically significant.  It suggests that these two series changed together over the years. Though their joint variation is not significant, yet each series may individually show significant variation between the years. This indicates possible interrelation between these two variables. However, the variation of inflation differs significantly from the variation of interest rate during the entire period, taken as a whole.</w:t>
      </w:r>
    </w:p>
    <w:p w:rsidR="009A1DFE" w:rsidRPr="00C36514" w:rsidRDefault="009A1DFE" w:rsidP="007F3FFC">
      <w:pPr>
        <w:jc w:val="both"/>
        <w:rPr>
          <w:rFonts w:ascii="Times New Roman" w:hAnsi="Times New Roman" w:cs="Times New Roman"/>
          <w:b/>
          <w:sz w:val="24"/>
          <w:szCs w:val="24"/>
        </w:rPr>
      </w:pPr>
      <w:r w:rsidRPr="00C36514">
        <w:rPr>
          <w:rFonts w:ascii="Times New Roman" w:hAnsi="Times New Roman" w:cs="Times New Roman"/>
          <w:sz w:val="24"/>
          <w:szCs w:val="24"/>
        </w:rPr>
        <w:t>Thus, inter-temporal variation does not appear to suggest that these time series data are non stationary. The results may also reflect the constancy of error variances.</w:t>
      </w:r>
      <w:r w:rsidRPr="00C36514">
        <w:rPr>
          <w:rFonts w:ascii="Times New Roman" w:hAnsi="Times New Roman" w:cs="Times New Roman"/>
          <w:b/>
          <w:sz w:val="24"/>
          <w:szCs w:val="24"/>
        </w:rPr>
        <w:t xml:space="preserve"> </w:t>
      </w:r>
      <w:r w:rsidRPr="00C36514">
        <w:rPr>
          <w:rFonts w:ascii="Times New Roman" w:hAnsi="Times New Roman" w:cs="Times New Roman"/>
          <w:sz w:val="24"/>
          <w:szCs w:val="24"/>
        </w:rPr>
        <w:t>If</w:t>
      </w:r>
      <w:r w:rsidR="00857E3E" w:rsidRPr="00C36514">
        <w:rPr>
          <w:rFonts w:ascii="Times New Roman" w:hAnsi="Times New Roman" w:cs="Times New Roman"/>
          <w:sz w:val="24"/>
          <w:szCs w:val="24"/>
        </w:rPr>
        <w:t>,</w:t>
      </w:r>
      <w:r w:rsidRPr="00C36514">
        <w:rPr>
          <w:rFonts w:ascii="Times New Roman" w:hAnsi="Times New Roman" w:cs="Times New Roman"/>
          <w:sz w:val="24"/>
          <w:szCs w:val="24"/>
        </w:rPr>
        <w:t xml:space="preserve"> however, we consider the variances of the two individual’ series over the entire period, then it is inferred that the difference of the variance of inflation and the variance of Investment separately is highly significant statistically. It is probable that the significant variance of one variable is not mapped on to the variance of the other variable in this case. But the variation of two series taken separately differs significantly from each other. One series shows greater degree of variation between the years than the other series.</w:t>
      </w:r>
    </w:p>
    <w:p w:rsidR="005C1BCF" w:rsidRPr="00C36514" w:rsidRDefault="009A1DFE"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Similar results are replicated for investment and interest rate. </w:t>
      </w:r>
    </w:p>
    <w:p w:rsidR="009A1DFE" w:rsidRDefault="009A1DFE" w:rsidP="007F3FFC">
      <w:pPr>
        <w:jc w:val="both"/>
        <w:rPr>
          <w:rFonts w:ascii="Times New Roman" w:hAnsi="Times New Roman" w:cs="Times New Roman"/>
          <w:sz w:val="24"/>
          <w:szCs w:val="24"/>
        </w:rPr>
      </w:pPr>
      <w:r w:rsidRPr="00C36514">
        <w:rPr>
          <w:rFonts w:ascii="Times New Roman" w:hAnsi="Times New Roman" w:cs="Times New Roman"/>
          <w:sz w:val="24"/>
          <w:szCs w:val="24"/>
        </w:rPr>
        <w:t>Analysis of all three variables</w:t>
      </w:r>
      <w:r w:rsidR="005C1BCF" w:rsidRPr="00C36514">
        <w:rPr>
          <w:rFonts w:ascii="Times New Roman" w:hAnsi="Times New Roman" w:cs="Times New Roman"/>
          <w:sz w:val="24"/>
          <w:szCs w:val="24"/>
        </w:rPr>
        <w:t>,</w:t>
      </w:r>
      <w:r w:rsidRPr="00C36514">
        <w:rPr>
          <w:rFonts w:ascii="Times New Roman" w:hAnsi="Times New Roman" w:cs="Times New Roman"/>
          <w:sz w:val="24"/>
          <w:szCs w:val="24"/>
        </w:rPr>
        <w:t xml:space="preserve"> taken together</w:t>
      </w:r>
      <w:r w:rsidR="005C1BCF" w:rsidRPr="00C36514">
        <w:rPr>
          <w:rFonts w:ascii="Times New Roman" w:hAnsi="Times New Roman" w:cs="Times New Roman"/>
          <w:sz w:val="24"/>
          <w:szCs w:val="24"/>
        </w:rPr>
        <w:t>,</w:t>
      </w:r>
      <w:r w:rsidRPr="00C36514">
        <w:rPr>
          <w:rFonts w:ascii="Times New Roman" w:hAnsi="Times New Roman" w:cs="Times New Roman"/>
          <w:sz w:val="24"/>
          <w:szCs w:val="24"/>
        </w:rPr>
        <w:t xml:space="preserve"> also displays similar results.</w:t>
      </w:r>
    </w:p>
    <w:p w:rsidR="00D80BBE" w:rsidRPr="00C36514" w:rsidRDefault="00D80BBE" w:rsidP="007F3FFC">
      <w:pPr>
        <w:jc w:val="both"/>
        <w:rPr>
          <w:rFonts w:ascii="Times New Roman" w:hAnsi="Times New Roman" w:cs="Times New Roman"/>
          <w:sz w:val="24"/>
          <w:szCs w:val="24"/>
        </w:rPr>
      </w:pPr>
    </w:p>
    <w:p w:rsidR="009C7D38" w:rsidRPr="00C36514" w:rsidRDefault="009C7D38" w:rsidP="007F3FFC">
      <w:pPr>
        <w:jc w:val="both"/>
        <w:rPr>
          <w:rFonts w:ascii="Times New Roman" w:hAnsi="Times New Roman" w:cs="Times New Roman"/>
          <w:b/>
          <w:sz w:val="24"/>
          <w:szCs w:val="24"/>
          <w:u w:val="single"/>
        </w:rPr>
      </w:pPr>
      <w:r w:rsidRPr="00C36514">
        <w:rPr>
          <w:rFonts w:ascii="Times New Roman" w:hAnsi="Times New Roman" w:cs="Times New Roman"/>
          <w:b/>
          <w:sz w:val="24"/>
          <w:szCs w:val="24"/>
          <w:u w:val="single"/>
        </w:rPr>
        <w:t xml:space="preserve">Two </w:t>
      </w:r>
      <w:proofErr w:type="gramStart"/>
      <w:r w:rsidRPr="00C36514">
        <w:rPr>
          <w:rFonts w:ascii="Times New Roman" w:hAnsi="Times New Roman" w:cs="Times New Roman"/>
          <w:b/>
          <w:sz w:val="24"/>
          <w:szCs w:val="24"/>
          <w:u w:val="single"/>
        </w:rPr>
        <w:t>Factors  ANOVA</w:t>
      </w:r>
      <w:proofErr w:type="gramEnd"/>
      <w:r w:rsidRPr="00C36514">
        <w:rPr>
          <w:rFonts w:ascii="Times New Roman" w:hAnsi="Times New Roman" w:cs="Times New Roman"/>
          <w:b/>
          <w:sz w:val="24"/>
          <w:szCs w:val="24"/>
          <w:u w:val="single"/>
        </w:rPr>
        <w:t xml:space="preserve"> without Replication  o</w:t>
      </w:r>
      <w:r w:rsidR="008B57A7" w:rsidRPr="00C36514">
        <w:rPr>
          <w:rFonts w:ascii="Times New Roman" w:hAnsi="Times New Roman" w:cs="Times New Roman"/>
          <w:b/>
          <w:sz w:val="24"/>
          <w:szCs w:val="24"/>
          <w:u w:val="single"/>
        </w:rPr>
        <w:t>f Inflation</w:t>
      </w:r>
      <w:r w:rsidRPr="00C36514">
        <w:rPr>
          <w:rFonts w:ascii="Times New Roman" w:hAnsi="Times New Roman" w:cs="Times New Roman"/>
          <w:b/>
          <w:sz w:val="24"/>
          <w:szCs w:val="24"/>
          <w:u w:val="single"/>
        </w:rPr>
        <w:t xml:space="preserve"> and Interest Rate </w:t>
      </w:r>
    </w:p>
    <w:tbl>
      <w:tblPr>
        <w:tblW w:w="7520" w:type="dxa"/>
        <w:tblInd w:w="96" w:type="dxa"/>
        <w:tblLook w:val="04A0"/>
      </w:tblPr>
      <w:tblGrid>
        <w:gridCol w:w="1760"/>
        <w:gridCol w:w="1116"/>
        <w:gridCol w:w="960"/>
        <w:gridCol w:w="1116"/>
        <w:gridCol w:w="1116"/>
        <w:gridCol w:w="1116"/>
        <w:gridCol w:w="1116"/>
      </w:tblGrid>
      <w:tr w:rsidR="009C7D38" w:rsidRPr="00C36514" w:rsidTr="009C7D38">
        <w:trPr>
          <w:trHeight w:val="300"/>
        </w:trPr>
        <w:tc>
          <w:tcPr>
            <w:tcW w:w="1760" w:type="dxa"/>
            <w:tcBorders>
              <w:top w:val="single" w:sz="8" w:space="0" w:color="auto"/>
              <w:left w:val="single" w:sz="8" w:space="0" w:color="auto"/>
              <w:bottom w:val="nil"/>
              <w:right w:val="nil"/>
            </w:tcBorders>
            <w:shd w:val="clear" w:color="auto" w:fill="auto"/>
            <w:noWrap/>
            <w:vAlign w:val="bottom"/>
            <w:hideMark/>
          </w:tcPr>
          <w:p w:rsidR="009C7D38" w:rsidRPr="00C36514" w:rsidRDefault="00636719" w:rsidP="007F3FFC">
            <w:pPr>
              <w:spacing w:after="0" w:line="240" w:lineRule="auto"/>
              <w:jc w:val="both"/>
              <w:rPr>
                <w:rFonts w:ascii="Times New Roman" w:eastAsia="Times New Roman" w:hAnsi="Times New Roman" w:cs="Times New Roman"/>
                <w:b/>
                <w:bCs/>
                <w:color w:val="000000"/>
                <w:sz w:val="24"/>
                <w:szCs w:val="24"/>
                <w:lang w:val="en-US" w:eastAsia="en-US"/>
              </w:rPr>
            </w:pPr>
            <w:proofErr w:type="spellStart"/>
            <w:r w:rsidRPr="00C36514">
              <w:rPr>
                <w:rFonts w:ascii="Times New Roman" w:eastAsia="Times New Roman" w:hAnsi="Times New Roman" w:cs="Times New Roman"/>
                <w:b/>
                <w:bCs/>
                <w:color w:val="000000"/>
                <w:sz w:val="24"/>
                <w:szCs w:val="24"/>
                <w:lang w:val="en-US" w:eastAsia="en-US"/>
              </w:rPr>
              <w:t>Inflatoion</w:t>
            </w:r>
            <w:proofErr w:type="spellEnd"/>
            <w:r w:rsidRPr="00C36514">
              <w:rPr>
                <w:rFonts w:ascii="Times New Roman" w:eastAsia="Times New Roman" w:hAnsi="Times New Roman" w:cs="Times New Roman"/>
                <w:b/>
                <w:bCs/>
                <w:color w:val="000000"/>
                <w:sz w:val="24"/>
                <w:szCs w:val="24"/>
                <w:lang w:val="en-US" w:eastAsia="en-US"/>
              </w:rPr>
              <w:t xml:space="preserve"> and </w:t>
            </w:r>
            <w:proofErr w:type="spellStart"/>
            <w:r w:rsidR="009C7D38" w:rsidRPr="00C36514">
              <w:rPr>
                <w:rFonts w:ascii="Times New Roman" w:eastAsia="Times New Roman" w:hAnsi="Times New Roman" w:cs="Times New Roman"/>
                <w:b/>
                <w:bCs/>
                <w:color w:val="000000"/>
                <w:sz w:val="24"/>
                <w:szCs w:val="24"/>
                <w:lang w:val="en-US" w:eastAsia="en-US"/>
              </w:rPr>
              <w:t>Int</w:t>
            </w:r>
            <w:proofErr w:type="spellEnd"/>
            <w:r w:rsidR="009C7D38" w:rsidRPr="00C36514">
              <w:rPr>
                <w:rFonts w:ascii="Times New Roman" w:eastAsia="Times New Roman" w:hAnsi="Times New Roman" w:cs="Times New Roman"/>
                <w:b/>
                <w:bCs/>
                <w:color w:val="000000"/>
                <w:sz w:val="24"/>
                <w:szCs w:val="24"/>
                <w:lang w:val="en-US" w:eastAsia="en-US"/>
              </w:rPr>
              <w:t xml:space="preserve"> Rate</w:t>
            </w:r>
          </w:p>
        </w:tc>
        <w:tc>
          <w:tcPr>
            <w:tcW w:w="960" w:type="dxa"/>
            <w:tcBorders>
              <w:top w:val="single" w:sz="8" w:space="0" w:color="auto"/>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9C7D38" w:rsidRPr="00C36514" w:rsidTr="009C7D38">
        <w:trPr>
          <w:trHeight w:val="288"/>
        </w:trPr>
        <w:tc>
          <w:tcPr>
            <w:tcW w:w="1760" w:type="dxa"/>
            <w:tcBorders>
              <w:top w:val="single" w:sz="8" w:space="0" w:color="auto"/>
              <w:left w:val="single" w:sz="8" w:space="0" w:color="auto"/>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Source of Variation</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SS</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proofErr w:type="spellStart"/>
            <w:r w:rsidRPr="00C36514">
              <w:rPr>
                <w:rFonts w:ascii="Times New Roman" w:eastAsia="Times New Roman" w:hAnsi="Times New Roman" w:cs="Times New Roman"/>
                <w:i/>
                <w:iCs/>
                <w:color w:val="000000"/>
                <w:sz w:val="24"/>
                <w:szCs w:val="24"/>
                <w:lang w:val="en-US" w:eastAsia="en-US"/>
              </w:rPr>
              <w:t>df</w:t>
            </w:r>
            <w:proofErr w:type="spellEnd"/>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MS</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F</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P-value</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 xml:space="preserve">F </w:t>
            </w:r>
            <w:proofErr w:type="spellStart"/>
            <w:r w:rsidRPr="00C36514">
              <w:rPr>
                <w:rFonts w:ascii="Times New Roman" w:eastAsia="Times New Roman" w:hAnsi="Times New Roman" w:cs="Times New Roman"/>
                <w:i/>
                <w:iCs/>
                <w:color w:val="000000"/>
                <w:sz w:val="24"/>
                <w:szCs w:val="24"/>
                <w:lang w:val="en-US" w:eastAsia="en-US"/>
              </w:rPr>
              <w:t>crit</w:t>
            </w:r>
            <w:proofErr w:type="spellEnd"/>
          </w:p>
        </w:tc>
      </w:tr>
      <w:tr w:rsidR="009C7D38" w:rsidRPr="00C36514" w:rsidTr="009C7D38">
        <w:trPr>
          <w:trHeight w:val="288"/>
        </w:trPr>
        <w:tc>
          <w:tcPr>
            <w:tcW w:w="1760" w:type="dxa"/>
            <w:tcBorders>
              <w:top w:val="nil"/>
              <w:left w:val="single" w:sz="8" w:space="0" w:color="auto"/>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Rows</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21089.72</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1109.985</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0.836221</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0.649687</w:t>
            </w:r>
          </w:p>
        </w:tc>
        <w:tc>
          <w:tcPr>
            <w:tcW w:w="960" w:type="dxa"/>
            <w:tcBorders>
              <w:top w:val="nil"/>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2.168252</w:t>
            </w:r>
          </w:p>
        </w:tc>
      </w:tr>
      <w:tr w:rsidR="009C7D38" w:rsidRPr="00C36514" w:rsidTr="009C7D38">
        <w:trPr>
          <w:trHeight w:val="288"/>
        </w:trPr>
        <w:tc>
          <w:tcPr>
            <w:tcW w:w="1760" w:type="dxa"/>
            <w:tcBorders>
              <w:top w:val="nil"/>
              <w:left w:val="single" w:sz="8" w:space="0" w:color="auto"/>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Columns</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198321.1</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198321.1</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149.4076</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1.9E-10</w:t>
            </w:r>
          </w:p>
        </w:tc>
        <w:tc>
          <w:tcPr>
            <w:tcW w:w="960" w:type="dxa"/>
            <w:tcBorders>
              <w:top w:val="nil"/>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4.38075</w:t>
            </w:r>
          </w:p>
        </w:tc>
      </w:tr>
      <w:tr w:rsidR="009C7D38" w:rsidRPr="00C36514" w:rsidTr="009C7D38">
        <w:trPr>
          <w:trHeight w:val="288"/>
        </w:trPr>
        <w:tc>
          <w:tcPr>
            <w:tcW w:w="1760" w:type="dxa"/>
            <w:tcBorders>
              <w:top w:val="nil"/>
              <w:left w:val="single" w:sz="8" w:space="0" w:color="auto"/>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Error</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25220.27</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1327.383</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9C7D38" w:rsidRPr="00C36514" w:rsidTr="009C7D38">
        <w:trPr>
          <w:trHeight w:val="288"/>
        </w:trPr>
        <w:tc>
          <w:tcPr>
            <w:tcW w:w="1760" w:type="dxa"/>
            <w:tcBorders>
              <w:top w:val="nil"/>
              <w:left w:val="single" w:sz="8" w:space="0" w:color="auto"/>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9C7D38" w:rsidRPr="00C36514" w:rsidTr="009C7D38">
        <w:trPr>
          <w:trHeight w:val="300"/>
        </w:trPr>
        <w:tc>
          <w:tcPr>
            <w:tcW w:w="1760" w:type="dxa"/>
            <w:tcBorders>
              <w:top w:val="nil"/>
              <w:left w:val="single" w:sz="8" w:space="0" w:color="auto"/>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Total</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244631.1</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bl>
    <w:p w:rsidR="00116B70" w:rsidRPr="00C36514" w:rsidRDefault="00116B70" w:rsidP="007F3FFC">
      <w:pPr>
        <w:jc w:val="both"/>
        <w:rPr>
          <w:rFonts w:ascii="Times New Roman" w:hAnsi="Times New Roman" w:cs="Times New Roman"/>
          <w:b/>
          <w:sz w:val="24"/>
          <w:szCs w:val="24"/>
          <w:u w:val="single"/>
        </w:rPr>
      </w:pPr>
    </w:p>
    <w:p w:rsidR="00636719" w:rsidRPr="00C36514" w:rsidRDefault="00636719" w:rsidP="007F3FFC">
      <w:pPr>
        <w:jc w:val="both"/>
        <w:rPr>
          <w:rFonts w:ascii="Times New Roman" w:hAnsi="Times New Roman" w:cs="Times New Roman"/>
          <w:b/>
          <w:sz w:val="24"/>
          <w:szCs w:val="24"/>
        </w:rPr>
      </w:pPr>
      <w:r w:rsidRPr="00C36514">
        <w:rPr>
          <w:rFonts w:ascii="Times New Roman" w:eastAsia="Times New Roman" w:hAnsi="Times New Roman" w:cs="Times New Roman"/>
          <w:color w:val="000000"/>
          <w:sz w:val="24"/>
          <w:szCs w:val="24"/>
        </w:rPr>
        <w:t xml:space="preserve">The results </w:t>
      </w:r>
      <w:r w:rsidR="00857E3E" w:rsidRPr="00C36514">
        <w:rPr>
          <w:rFonts w:ascii="Times New Roman" w:eastAsia="Times New Roman" w:hAnsi="Times New Roman" w:cs="Times New Roman"/>
          <w:color w:val="000000"/>
          <w:sz w:val="24"/>
          <w:szCs w:val="24"/>
        </w:rPr>
        <w:t>of ANOVA of inflation and interest rate are similar to those obtained for inflation and investment. T</w:t>
      </w:r>
      <w:r w:rsidRPr="00C36514">
        <w:rPr>
          <w:rFonts w:ascii="Times New Roman" w:eastAsia="Times New Roman" w:hAnsi="Times New Roman" w:cs="Times New Roman"/>
          <w:color w:val="000000"/>
          <w:sz w:val="24"/>
          <w:szCs w:val="24"/>
        </w:rPr>
        <w:t xml:space="preserve">he </w:t>
      </w:r>
      <w:r w:rsidR="00857E3E" w:rsidRPr="00C36514">
        <w:rPr>
          <w:rFonts w:ascii="Times New Roman" w:eastAsia="Times New Roman" w:hAnsi="Times New Roman" w:cs="Times New Roman"/>
          <w:color w:val="000000"/>
          <w:sz w:val="24"/>
          <w:szCs w:val="24"/>
        </w:rPr>
        <w:t>inter-</w:t>
      </w:r>
      <w:r w:rsidRPr="00C36514">
        <w:rPr>
          <w:rFonts w:ascii="Times New Roman" w:eastAsia="Times New Roman" w:hAnsi="Times New Roman" w:cs="Times New Roman"/>
          <w:color w:val="000000"/>
          <w:sz w:val="24"/>
          <w:szCs w:val="24"/>
        </w:rPr>
        <w:t>temporal</w:t>
      </w:r>
      <w:r w:rsidR="00857E3E" w:rsidRPr="00C36514">
        <w:rPr>
          <w:rFonts w:ascii="Times New Roman" w:eastAsia="Times New Roman" w:hAnsi="Times New Roman" w:cs="Times New Roman"/>
          <w:color w:val="000000"/>
          <w:sz w:val="24"/>
          <w:szCs w:val="24"/>
        </w:rPr>
        <w:t xml:space="preserve"> changes</w:t>
      </w:r>
      <w:r w:rsidRPr="00C36514">
        <w:rPr>
          <w:rFonts w:ascii="Times New Roman" w:eastAsia="Times New Roman" w:hAnsi="Times New Roman" w:cs="Times New Roman"/>
          <w:color w:val="000000"/>
          <w:sz w:val="24"/>
          <w:szCs w:val="24"/>
        </w:rPr>
        <w:t xml:space="preserve"> in inflation and investment</w:t>
      </w:r>
      <w:r w:rsidR="00857E3E" w:rsidRPr="00C36514">
        <w:rPr>
          <w:rFonts w:ascii="Times New Roman" w:eastAsia="Times New Roman" w:hAnsi="Times New Roman" w:cs="Times New Roman"/>
          <w:color w:val="000000"/>
          <w:sz w:val="24"/>
          <w:szCs w:val="24"/>
        </w:rPr>
        <w:t>, take</w:t>
      </w:r>
      <w:r w:rsidR="007B7505" w:rsidRPr="00C36514">
        <w:rPr>
          <w:rFonts w:ascii="Times New Roman" w:eastAsia="Times New Roman" w:hAnsi="Times New Roman" w:cs="Times New Roman"/>
          <w:color w:val="000000"/>
          <w:sz w:val="24"/>
          <w:szCs w:val="24"/>
        </w:rPr>
        <w:t>n together, are not si</w:t>
      </w:r>
      <w:r w:rsidR="00857E3E" w:rsidRPr="00C36514">
        <w:rPr>
          <w:rFonts w:ascii="Times New Roman" w:eastAsia="Times New Roman" w:hAnsi="Times New Roman" w:cs="Times New Roman"/>
          <w:color w:val="000000"/>
          <w:sz w:val="24"/>
          <w:szCs w:val="24"/>
        </w:rPr>
        <w:t>gnificant</w:t>
      </w:r>
      <w:r w:rsidR="007B7505" w:rsidRPr="00C36514">
        <w:rPr>
          <w:rFonts w:ascii="Times New Roman" w:eastAsia="Times New Roman" w:hAnsi="Times New Roman" w:cs="Times New Roman"/>
          <w:color w:val="000000"/>
          <w:sz w:val="24"/>
          <w:szCs w:val="24"/>
        </w:rPr>
        <w:t>,</w:t>
      </w:r>
      <w:r w:rsidRPr="00C36514">
        <w:rPr>
          <w:rFonts w:ascii="Times New Roman" w:eastAsia="Times New Roman" w:hAnsi="Times New Roman" w:cs="Times New Roman"/>
          <w:color w:val="000000"/>
          <w:sz w:val="24"/>
          <w:szCs w:val="24"/>
        </w:rPr>
        <w:t xml:space="preserve"> </w:t>
      </w:r>
      <w:r w:rsidR="007B7505" w:rsidRPr="00C36514">
        <w:rPr>
          <w:rFonts w:ascii="Times New Roman" w:eastAsia="Times New Roman" w:hAnsi="Times New Roman" w:cs="Times New Roman"/>
          <w:color w:val="000000"/>
          <w:sz w:val="24"/>
          <w:szCs w:val="24"/>
        </w:rPr>
        <w:t>which suggests</w:t>
      </w:r>
      <w:r w:rsidRPr="00C36514">
        <w:rPr>
          <w:rFonts w:ascii="Times New Roman" w:eastAsia="Times New Roman" w:hAnsi="Times New Roman" w:cs="Times New Roman"/>
          <w:color w:val="000000"/>
          <w:sz w:val="24"/>
          <w:szCs w:val="24"/>
        </w:rPr>
        <w:t xml:space="preserve"> that these two series changed together over the years.</w:t>
      </w:r>
      <w:r w:rsidR="007B7505" w:rsidRPr="00C36514">
        <w:rPr>
          <w:rFonts w:ascii="Times New Roman" w:eastAsia="Times New Roman" w:hAnsi="Times New Roman" w:cs="Times New Roman"/>
          <w:color w:val="000000"/>
          <w:sz w:val="24"/>
          <w:szCs w:val="24"/>
        </w:rPr>
        <w:t xml:space="preserve"> But</w:t>
      </w:r>
      <w:r w:rsidRPr="00C36514">
        <w:rPr>
          <w:rFonts w:ascii="Times New Roman" w:eastAsia="Times New Roman" w:hAnsi="Times New Roman" w:cs="Times New Roman"/>
          <w:color w:val="000000"/>
          <w:sz w:val="24"/>
          <w:szCs w:val="24"/>
        </w:rPr>
        <w:t xml:space="preserve"> each series may individually show significant variation between the </w:t>
      </w:r>
      <w:r w:rsidR="007B7505" w:rsidRPr="00C36514">
        <w:rPr>
          <w:rFonts w:ascii="Times New Roman" w:eastAsia="Times New Roman" w:hAnsi="Times New Roman" w:cs="Times New Roman"/>
          <w:color w:val="000000"/>
          <w:sz w:val="24"/>
          <w:szCs w:val="24"/>
        </w:rPr>
        <w:t>years, which will indicate</w:t>
      </w:r>
      <w:r w:rsidRPr="00C36514">
        <w:rPr>
          <w:rFonts w:ascii="Times New Roman" w:eastAsia="Times New Roman" w:hAnsi="Times New Roman" w:cs="Times New Roman"/>
          <w:color w:val="000000"/>
          <w:sz w:val="24"/>
          <w:szCs w:val="24"/>
        </w:rPr>
        <w:t xml:space="preserve"> possible interrelation between these two variables. However, the variation of inflation differs significantly from the variation of interest rate during the entire period, taken as a whole.</w:t>
      </w:r>
    </w:p>
    <w:p w:rsidR="00116B70" w:rsidRPr="00C36514" w:rsidRDefault="005C1BCF" w:rsidP="007F3FFC">
      <w:pPr>
        <w:jc w:val="both"/>
        <w:rPr>
          <w:rFonts w:ascii="Times New Roman" w:hAnsi="Times New Roman" w:cs="Times New Roman"/>
          <w:b/>
          <w:sz w:val="24"/>
          <w:szCs w:val="24"/>
        </w:rPr>
      </w:pPr>
      <w:r w:rsidRPr="00C36514">
        <w:rPr>
          <w:rFonts w:ascii="Times New Roman" w:hAnsi="Times New Roman" w:cs="Times New Roman"/>
          <w:sz w:val="24"/>
          <w:szCs w:val="24"/>
        </w:rPr>
        <w:t>H</w:t>
      </w:r>
      <w:r w:rsidR="00636719" w:rsidRPr="00C36514">
        <w:rPr>
          <w:rFonts w:ascii="Times New Roman" w:hAnsi="Times New Roman" w:cs="Times New Roman"/>
          <w:sz w:val="24"/>
          <w:szCs w:val="24"/>
        </w:rPr>
        <w:t xml:space="preserve">owever, the variances of two series over the entire period </w:t>
      </w:r>
      <w:r w:rsidRPr="00C36514">
        <w:rPr>
          <w:rFonts w:ascii="Times New Roman" w:hAnsi="Times New Roman" w:cs="Times New Roman"/>
          <w:sz w:val="24"/>
          <w:szCs w:val="24"/>
        </w:rPr>
        <w:t xml:space="preserve">show that </w:t>
      </w:r>
      <w:r w:rsidR="00636719" w:rsidRPr="00C36514">
        <w:rPr>
          <w:rFonts w:ascii="Times New Roman" w:hAnsi="Times New Roman" w:cs="Times New Roman"/>
          <w:sz w:val="24"/>
          <w:szCs w:val="24"/>
        </w:rPr>
        <w:t>the variance of inflation</w:t>
      </w:r>
      <w:r w:rsidRPr="00C36514">
        <w:rPr>
          <w:rFonts w:ascii="Times New Roman" w:hAnsi="Times New Roman" w:cs="Times New Roman"/>
          <w:sz w:val="24"/>
          <w:szCs w:val="24"/>
        </w:rPr>
        <w:t xml:space="preserve"> differs significantly from</w:t>
      </w:r>
      <w:r w:rsidR="00636719" w:rsidRPr="00C36514">
        <w:rPr>
          <w:rFonts w:ascii="Times New Roman" w:hAnsi="Times New Roman" w:cs="Times New Roman"/>
          <w:sz w:val="24"/>
          <w:szCs w:val="24"/>
        </w:rPr>
        <w:t xml:space="preserve"> the variance of </w:t>
      </w:r>
      <w:r w:rsidRPr="00C36514">
        <w:rPr>
          <w:rFonts w:ascii="Times New Roman" w:hAnsi="Times New Roman" w:cs="Times New Roman"/>
          <w:sz w:val="24"/>
          <w:szCs w:val="24"/>
        </w:rPr>
        <w:t>interest rate.</w:t>
      </w:r>
      <w:r w:rsidR="00636719" w:rsidRPr="00C36514">
        <w:rPr>
          <w:rFonts w:ascii="Times New Roman" w:hAnsi="Times New Roman" w:cs="Times New Roman"/>
          <w:sz w:val="24"/>
          <w:szCs w:val="24"/>
        </w:rPr>
        <w:t xml:space="preserve"> It is probable that the significant </w:t>
      </w:r>
      <w:r w:rsidR="00636719" w:rsidRPr="00C36514">
        <w:rPr>
          <w:rFonts w:ascii="Times New Roman" w:hAnsi="Times New Roman" w:cs="Times New Roman"/>
          <w:sz w:val="24"/>
          <w:szCs w:val="24"/>
        </w:rPr>
        <w:lastRenderedPageBreak/>
        <w:t>variance of one variable is not mapped on to the variance of the other variable in this case. One series shows greater degree of variation between the years than the other series.</w:t>
      </w:r>
    </w:p>
    <w:p w:rsidR="009C7D38" w:rsidRPr="00C36514" w:rsidRDefault="009C7D38" w:rsidP="007F3FFC">
      <w:pPr>
        <w:jc w:val="both"/>
        <w:rPr>
          <w:rFonts w:ascii="Times New Roman" w:hAnsi="Times New Roman" w:cs="Times New Roman"/>
          <w:b/>
          <w:sz w:val="24"/>
          <w:szCs w:val="24"/>
          <w:u w:val="single"/>
        </w:rPr>
      </w:pPr>
      <w:r w:rsidRPr="00C36514">
        <w:rPr>
          <w:rFonts w:ascii="Times New Roman" w:hAnsi="Times New Roman" w:cs="Times New Roman"/>
          <w:b/>
          <w:sz w:val="24"/>
          <w:szCs w:val="24"/>
          <w:u w:val="single"/>
        </w:rPr>
        <w:t xml:space="preserve">Two </w:t>
      </w:r>
      <w:proofErr w:type="gramStart"/>
      <w:r w:rsidRPr="00C36514">
        <w:rPr>
          <w:rFonts w:ascii="Times New Roman" w:hAnsi="Times New Roman" w:cs="Times New Roman"/>
          <w:b/>
          <w:sz w:val="24"/>
          <w:szCs w:val="24"/>
          <w:u w:val="single"/>
        </w:rPr>
        <w:t>Factors  ANOVA</w:t>
      </w:r>
      <w:proofErr w:type="gramEnd"/>
      <w:r w:rsidRPr="00C36514">
        <w:rPr>
          <w:rFonts w:ascii="Times New Roman" w:hAnsi="Times New Roman" w:cs="Times New Roman"/>
          <w:b/>
          <w:sz w:val="24"/>
          <w:szCs w:val="24"/>
          <w:u w:val="single"/>
        </w:rPr>
        <w:t xml:space="preserve"> without Replication  of Investment and Interest Rate :</w:t>
      </w:r>
    </w:p>
    <w:tbl>
      <w:tblPr>
        <w:tblW w:w="7520" w:type="dxa"/>
        <w:tblInd w:w="96" w:type="dxa"/>
        <w:tblLook w:val="04A0"/>
      </w:tblPr>
      <w:tblGrid>
        <w:gridCol w:w="1760"/>
        <w:gridCol w:w="1158"/>
        <w:gridCol w:w="960"/>
        <w:gridCol w:w="1158"/>
        <w:gridCol w:w="1116"/>
        <w:gridCol w:w="1116"/>
        <w:gridCol w:w="1116"/>
      </w:tblGrid>
      <w:tr w:rsidR="009C7D38" w:rsidRPr="00C36514" w:rsidTr="009C7D38">
        <w:trPr>
          <w:trHeight w:val="288"/>
        </w:trPr>
        <w:tc>
          <w:tcPr>
            <w:tcW w:w="1760" w:type="dxa"/>
            <w:tcBorders>
              <w:top w:val="single" w:sz="8" w:space="0" w:color="auto"/>
              <w:left w:val="single" w:sz="8" w:space="0" w:color="auto"/>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Capital Vs Interest</w:t>
            </w:r>
          </w:p>
        </w:tc>
        <w:tc>
          <w:tcPr>
            <w:tcW w:w="960" w:type="dxa"/>
            <w:tcBorders>
              <w:top w:val="single" w:sz="8" w:space="0" w:color="auto"/>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single" w:sz="8" w:space="0" w:color="auto"/>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9C7D38" w:rsidRPr="00C36514" w:rsidTr="009C7D38">
        <w:trPr>
          <w:trHeight w:val="300"/>
        </w:trPr>
        <w:tc>
          <w:tcPr>
            <w:tcW w:w="4640" w:type="dxa"/>
            <w:gridSpan w:val="4"/>
            <w:tcBorders>
              <w:top w:val="nil"/>
              <w:left w:val="single" w:sz="8" w:space="0" w:color="auto"/>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xml:space="preserve">ANOVA: Two- Factor Without </w:t>
            </w:r>
            <w:proofErr w:type="spellStart"/>
            <w:r w:rsidRPr="00C36514">
              <w:rPr>
                <w:rFonts w:ascii="Times New Roman" w:eastAsia="Times New Roman" w:hAnsi="Times New Roman" w:cs="Times New Roman"/>
                <w:color w:val="000000"/>
                <w:sz w:val="24"/>
                <w:szCs w:val="24"/>
                <w:lang w:val="en-US" w:eastAsia="en-US"/>
              </w:rPr>
              <w:t>Repilcation</w:t>
            </w:r>
            <w:proofErr w:type="spellEnd"/>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9C7D38" w:rsidRPr="00C36514" w:rsidTr="009C7D38">
        <w:trPr>
          <w:trHeight w:val="288"/>
        </w:trPr>
        <w:tc>
          <w:tcPr>
            <w:tcW w:w="1760" w:type="dxa"/>
            <w:tcBorders>
              <w:top w:val="single" w:sz="8" w:space="0" w:color="auto"/>
              <w:left w:val="single" w:sz="8" w:space="0" w:color="auto"/>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Source of Variation</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SS</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proofErr w:type="spellStart"/>
            <w:r w:rsidRPr="00C36514">
              <w:rPr>
                <w:rFonts w:ascii="Times New Roman" w:eastAsia="Times New Roman" w:hAnsi="Times New Roman" w:cs="Times New Roman"/>
                <w:i/>
                <w:iCs/>
                <w:color w:val="000000"/>
                <w:sz w:val="24"/>
                <w:szCs w:val="24"/>
                <w:lang w:val="en-US" w:eastAsia="en-US"/>
              </w:rPr>
              <w:t>df</w:t>
            </w:r>
            <w:proofErr w:type="spellEnd"/>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MS</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F</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P-value</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 xml:space="preserve">F </w:t>
            </w:r>
            <w:proofErr w:type="spellStart"/>
            <w:r w:rsidRPr="00C36514">
              <w:rPr>
                <w:rFonts w:ascii="Times New Roman" w:eastAsia="Times New Roman" w:hAnsi="Times New Roman" w:cs="Times New Roman"/>
                <w:i/>
                <w:iCs/>
                <w:color w:val="000000"/>
                <w:sz w:val="24"/>
                <w:szCs w:val="24"/>
                <w:lang w:val="en-US" w:eastAsia="en-US"/>
              </w:rPr>
              <w:t>crit</w:t>
            </w:r>
            <w:proofErr w:type="spellEnd"/>
          </w:p>
        </w:tc>
      </w:tr>
      <w:tr w:rsidR="009C7D38" w:rsidRPr="00C36514" w:rsidTr="009C7D38">
        <w:trPr>
          <w:trHeight w:val="288"/>
        </w:trPr>
        <w:tc>
          <w:tcPr>
            <w:tcW w:w="1760" w:type="dxa"/>
            <w:tcBorders>
              <w:top w:val="nil"/>
              <w:left w:val="single" w:sz="8" w:space="0" w:color="auto"/>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Rows</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1.15E+10</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6.03E+08</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0.999772</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0.500196</w:t>
            </w:r>
          </w:p>
        </w:tc>
        <w:tc>
          <w:tcPr>
            <w:tcW w:w="960" w:type="dxa"/>
            <w:tcBorders>
              <w:top w:val="nil"/>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2.168252</w:t>
            </w:r>
          </w:p>
        </w:tc>
      </w:tr>
      <w:tr w:rsidR="009C7D38" w:rsidRPr="00C36514" w:rsidTr="009C7D38">
        <w:trPr>
          <w:trHeight w:val="288"/>
        </w:trPr>
        <w:tc>
          <w:tcPr>
            <w:tcW w:w="1760" w:type="dxa"/>
            <w:tcBorders>
              <w:top w:val="nil"/>
              <w:left w:val="single" w:sz="8" w:space="0" w:color="auto"/>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Columns</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5.68E+10</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5.68E+10</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94.23245</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8.47E-09</w:t>
            </w:r>
          </w:p>
        </w:tc>
        <w:tc>
          <w:tcPr>
            <w:tcW w:w="960" w:type="dxa"/>
            <w:tcBorders>
              <w:top w:val="nil"/>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4.38075</w:t>
            </w:r>
          </w:p>
        </w:tc>
      </w:tr>
      <w:tr w:rsidR="009C7D38" w:rsidRPr="00C36514" w:rsidTr="009C7D38">
        <w:trPr>
          <w:trHeight w:val="288"/>
        </w:trPr>
        <w:tc>
          <w:tcPr>
            <w:tcW w:w="1760" w:type="dxa"/>
            <w:tcBorders>
              <w:top w:val="nil"/>
              <w:left w:val="single" w:sz="8" w:space="0" w:color="auto"/>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Error</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1.15E+10</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6.03E+08</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9C7D38" w:rsidRPr="00C36514" w:rsidTr="009C7D38">
        <w:trPr>
          <w:trHeight w:val="288"/>
        </w:trPr>
        <w:tc>
          <w:tcPr>
            <w:tcW w:w="1760" w:type="dxa"/>
            <w:tcBorders>
              <w:top w:val="nil"/>
              <w:left w:val="single" w:sz="8" w:space="0" w:color="auto"/>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9C7D38" w:rsidRPr="00C36514" w:rsidTr="009C7D38">
        <w:trPr>
          <w:trHeight w:val="300"/>
        </w:trPr>
        <w:tc>
          <w:tcPr>
            <w:tcW w:w="1760" w:type="dxa"/>
            <w:tcBorders>
              <w:top w:val="nil"/>
              <w:left w:val="single" w:sz="8" w:space="0" w:color="auto"/>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Total</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7.97E+10</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single" w:sz="8" w:space="0" w:color="auto"/>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bl>
    <w:p w:rsidR="009C7D38" w:rsidRPr="00C36514" w:rsidRDefault="009C7D38" w:rsidP="007F3FFC">
      <w:pPr>
        <w:jc w:val="both"/>
        <w:rPr>
          <w:rFonts w:ascii="Times New Roman" w:hAnsi="Times New Roman" w:cs="Times New Roman"/>
          <w:b/>
          <w:sz w:val="24"/>
          <w:szCs w:val="24"/>
          <w:u w:val="single"/>
        </w:rPr>
      </w:pPr>
    </w:p>
    <w:p w:rsidR="00636719" w:rsidRPr="00C36514" w:rsidRDefault="00636719" w:rsidP="007F3FFC">
      <w:pPr>
        <w:jc w:val="both"/>
        <w:rPr>
          <w:rFonts w:ascii="Times New Roman" w:hAnsi="Times New Roman" w:cs="Times New Roman"/>
          <w:b/>
          <w:sz w:val="24"/>
          <w:szCs w:val="24"/>
        </w:rPr>
      </w:pPr>
      <w:r w:rsidRPr="00C36514">
        <w:rPr>
          <w:rFonts w:ascii="Times New Roman" w:eastAsia="Times New Roman" w:hAnsi="Times New Roman" w:cs="Times New Roman"/>
          <w:color w:val="000000"/>
          <w:sz w:val="24"/>
          <w:szCs w:val="24"/>
        </w:rPr>
        <w:t>The</w:t>
      </w:r>
      <w:r w:rsidR="005C1BCF" w:rsidRPr="00C36514">
        <w:rPr>
          <w:rFonts w:ascii="Times New Roman" w:eastAsia="Times New Roman" w:hAnsi="Times New Roman" w:cs="Times New Roman"/>
          <w:color w:val="000000"/>
          <w:sz w:val="24"/>
          <w:szCs w:val="24"/>
        </w:rPr>
        <w:t>se</w:t>
      </w:r>
      <w:r w:rsidRPr="00C36514">
        <w:rPr>
          <w:rFonts w:ascii="Times New Roman" w:eastAsia="Times New Roman" w:hAnsi="Times New Roman" w:cs="Times New Roman"/>
          <w:color w:val="000000"/>
          <w:sz w:val="24"/>
          <w:szCs w:val="24"/>
        </w:rPr>
        <w:t xml:space="preserve"> results</w:t>
      </w:r>
      <w:r w:rsidR="005C1BCF" w:rsidRPr="00C36514">
        <w:rPr>
          <w:rFonts w:ascii="Times New Roman" w:eastAsia="Times New Roman" w:hAnsi="Times New Roman" w:cs="Times New Roman"/>
          <w:color w:val="000000"/>
          <w:sz w:val="24"/>
          <w:szCs w:val="24"/>
        </w:rPr>
        <w:t xml:space="preserve"> are also similar to the earlier results. Therefore, these need no further explanation.</w:t>
      </w:r>
      <w:r w:rsidR="005C1BCF" w:rsidRPr="00C36514">
        <w:rPr>
          <w:rFonts w:ascii="Times New Roman" w:hAnsi="Times New Roman" w:cs="Times New Roman"/>
          <w:b/>
          <w:sz w:val="24"/>
          <w:szCs w:val="24"/>
        </w:rPr>
        <w:t xml:space="preserve"> </w:t>
      </w:r>
    </w:p>
    <w:p w:rsidR="009C7D38" w:rsidRPr="00C36514" w:rsidRDefault="009C7D38" w:rsidP="007F3FFC">
      <w:pPr>
        <w:jc w:val="both"/>
        <w:rPr>
          <w:rFonts w:ascii="Times New Roman" w:hAnsi="Times New Roman" w:cs="Times New Roman"/>
          <w:b/>
          <w:sz w:val="24"/>
          <w:szCs w:val="24"/>
          <w:u w:val="single"/>
        </w:rPr>
      </w:pPr>
      <w:r w:rsidRPr="00C36514">
        <w:rPr>
          <w:rFonts w:ascii="Times New Roman" w:hAnsi="Times New Roman" w:cs="Times New Roman"/>
          <w:b/>
          <w:sz w:val="24"/>
          <w:szCs w:val="24"/>
          <w:u w:val="single"/>
        </w:rPr>
        <w:t xml:space="preserve">Two </w:t>
      </w:r>
      <w:proofErr w:type="gramStart"/>
      <w:r w:rsidRPr="00C36514">
        <w:rPr>
          <w:rFonts w:ascii="Times New Roman" w:hAnsi="Times New Roman" w:cs="Times New Roman"/>
          <w:b/>
          <w:sz w:val="24"/>
          <w:szCs w:val="24"/>
          <w:u w:val="single"/>
        </w:rPr>
        <w:t>Factors  ANOVA</w:t>
      </w:r>
      <w:proofErr w:type="gramEnd"/>
      <w:r w:rsidRPr="00C36514">
        <w:rPr>
          <w:rFonts w:ascii="Times New Roman" w:hAnsi="Times New Roman" w:cs="Times New Roman"/>
          <w:b/>
          <w:sz w:val="24"/>
          <w:szCs w:val="24"/>
          <w:u w:val="single"/>
        </w:rPr>
        <w:t xml:space="preserve"> without Replication  of Investment </w:t>
      </w:r>
      <w:r w:rsidR="005426C9" w:rsidRPr="00C36514">
        <w:rPr>
          <w:rFonts w:ascii="Times New Roman" w:hAnsi="Times New Roman" w:cs="Times New Roman"/>
          <w:b/>
          <w:sz w:val="24"/>
          <w:szCs w:val="24"/>
          <w:u w:val="single"/>
        </w:rPr>
        <w:t>, Inflation</w:t>
      </w:r>
      <w:r w:rsidRPr="00C36514">
        <w:rPr>
          <w:rFonts w:ascii="Times New Roman" w:hAnsi="Times New Roman" w:cs="Times New Roman"/>
          <w:b/>
          <w:sz w:val="24"/>
          <w:szCs w:val="24"/>
          <w:u w:val="single"/>
        </w:rPr>
        <w:t xml:space="preserve"> and Interest Rate :</w:t>
      </w:r>
    </w:p>
    <w:tbl>
      <w:tblPr>
        <w:tblW w:w="7520" w:type="dxa"/>
        <w:tblInd w:w="96" w:type="dxa"/>
        <w:tblLook w:val="04A0"/>
      </w:tblPr>
      <w:tblGrid>
        <w:gridCol w:w="1820"/>
        <w:gridCol w:w="1158"/>
        <w:gridCol w:w="960"/>
        <w:gridCol w:w="1158"/>
        <w:gridCol w:w="1116"/>
        <w:gridCol w:w="1116"/>
        <w:gridCol w:w="1116"/>
      </w:tblGrid>
      <w:tr w:rsidR="009C7D38" w:rsidRPr="00C36514" w:rsidTr="009C7D38">
        <w:trPr>
          <w:trHeight w:val="288"/>
        </w:trPr>
        <w:tc>
          <w:tcPr>
            <w:tcW w:w="2720" w:type="dxa"/>
            <w:gridSpan w:val="2"/>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xml:space="preserve">Capital Vs </w:t>
            </w:r>
            <w:proofErr w:type="spellStart"/>
            <w:r w:rsidRPr="00C36514">
              <w:rPr>
                <w:rFonts w:ascii="Times New Roman" w:eastAsia="Times New Roman" w:hAnsi="Times New Roman" w:cs="Times New Roman"/>
                <w:b/>
                <w:bCs/>
                <w:color w:val="000000"/>
                <w:sz w:val="24"/>
                <w:szCs w:val="24"/>
                <w:lang w:val="en-US" w:eastAsia="en-US"/>
              </w:rPr>
              <w:t>Int</w:t>
            </w:r>
            <w:proofErr w:type="spellEnd"/>
            <w:r w:rsidRPr="00C36514">
              <w:rPr>
                <w:rFonts w:ascii="Times New Roman" w:eastAsia="Times New Roman" w:hAnsi="Times New Roman" w:cs="Times New Roman"/>
                <w:b/>
                <w:bCs/>
                <w:color w:val="000000"/>
                <w:sz w:val="24"/>
                <w:szCs w:val="24"/>
                <w:lang w:val="en-US" w:eastAsia="en-US"/>
              </w:rPr>
              <w:t xml:space="preserve"> rate Vs WPI</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r>
      <w:tr w:rsidR="009C7D38" w:rsidRPr="00C36514" w:rsidTr="009C7D38">
        <w:trPr>
          <w:trHeight w:val="300"/>
        </w:trPr>
        <w:tc>
          <w:tcPr>
            <w:tcW w:w="182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ANOVA</w:t>
            </w:r>
          </w:p>
        </w:tc>
        <w:tc>
          <w:tcPr>
            <w:tcW w:w="90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r>
      <w:tr w:rsidR="009C7D38" w:rsidRPr="00C36514" w:rsidTr="009C7D38">
        <w:trPr>
          <w:trHeight w:val="288"/>
        </w:trPr>
        <w:tc>
          <w:tcPr>
            <w:tcW w:w="182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Source of Variation</w:t>
            </w:r>
          </w:p>
        </w:tc>
        <w:tc>
          <w:tcPr>
            <w:tcW w:w="90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SS</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proofErr w:type="spellStart"/>
            <w:r w:rsidRPr="00C36514">
              <w:rPr>
                <w:rFonts w:ascii="Times New Roman" w:eastAsia="Times New Roman" w:hAnsi="Times New Roman" w:cs="Times New Roman"/>
                <w:i/>
                <w:iCs/>
                <w:color w:val="000000"/>
                <w:sz w:val="24"/>
                <w:szCs w:val="24"/>
                <w:lang w:val="en-US" w:eastAsia="en-US"/>
              </w:rPr>
              <w:t>df</w:t>
            </w:r>
            <w:proofErr w:type="spellEnd"/>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MS</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F</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P-value</w:t>
            </w:r>
          </w:p>
        </w:tc>
        <w:tc>
          <w:tcPr>
            <w:tcW w:w="960" w:type="dxa"/>
            <w:tcBorders>
              <w:top w:val="single" w:sz="8" w:space="0" w:color="auto"/>
              <w:left w:val="nil"/>
              <w:bottom w:val="single" w:sz="4"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i/>
                <w:iCs/>
                <w:color w:val="000000"/>
                <w:sz w:val="24"/>
                <w:szCs w:val="24"/>
                <w:lang w:val="en-US" w:eastAsia="en-US"/>
              </w:rPr>
            </w:pPr>
            <w:r w:rsidRPr="00C36514">
              <w:rPr>
                <w:rFonts w:ascii="Times New Roman" w:eastAsia="Times New Roman" w:hAnsi="Times New Roman" w:cs="Times New Roman"/>
                <w:i/>
                <w:iCs/>
                <w:color w:val="000000"/>
                <w:sz w:val="24"/>
                <w:szCs w:val="24"/>
                <w:lang w:val="en-US" w:eastAsia="en-US"/>
              </w:rPr>
              <w:t xml:space="preserve">F </w:t>
            </w:r>
            <w:proofErr w:type="spellStart"/>
            <w:r w:rsidRPr="00C36514">
              <w:rPr>
                <w:rFonts w:ascii="Times New Roman" w:eastAsia="Times New Roman" w:hAnsi="Times New Roman" w:cs="Times New Roman"/>
                <w:i/>
                <w:iCs/>
                <w:color w:val="000000"/>
                <w:sz w:val="24"/>
                <w:szCs w:val="24"/>
                <w:lang w:val="en-US" w:eastAsia="en-US"/>
              </w:rPr>
              <w:t>crit</w:t>
            </w:r>
            <w:proofErr w:type="spellEnd"/>
          </w:p>
        </w:tc>
      </w:tr>
      <w:tr w:rsidR="009C7D38" w:rsidRPr="00C36514" w:rsidTr="009C7D38">
        <w:trPr>
          <w:trHeight w:val="288"/>
        </w:trPr>
        <w:tc>
          <w:tcPr>
            <w:tcW w:w="182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Rows</w:t>
            </w:r>
          </w:p>
        </w:tc>
        <w:tc>
          <w:tcPr>
            <w:tcW w:w="90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7.66E+09</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4.03E+08</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1.00384</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0.478489</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1.867332</w:t>
            </w:r>
          </w:p>
        </w:tc>
      </w:tr>
      <w:tr w:rsidR="009C7D38" w:rsidRPr="00C36514" w:rsidTr="009C7D38">
        <w:trPr>
          <w:trHeight w:val="288"/>
        </w:trPr>
        <w:tc>
          <w:tcPr>
            <w:tcW w:w="182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Columns</w:t>
            </w:r>
          </w:p>
        </w:tc>
        <w:tc>
          <w:tcPr>
            <w:tcW w:w="90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7.56E+10</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3.78E+10</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94.18768</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1.88E-15</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3.244818</w:t>
            </w:r>
          </w:p>
        </w:tc>
      </w:tr>
      <w:tr w:rsidR="009C7D38" w:rsidRPr="00C36514" w:rsidTr="009C7D38">
        <w:trPr>
          <w:trHeight w:val="288"/>
        </w:trPr>
        <w:tc>
          <w:tcPr>
            <w:tcW w:w="182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Error</w:t>
            </w:r>
          </w:p>
        </w:tc>
        <w:tc>
          <w:tcPr>
            <w:tcW w:w="90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1.53E+10</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4.01E+08</w:t>
            </w: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r>
      <w:tr w:rsidR="009C7D38" w:rsidRPr="00C36514" w:rsidTr="009C7D38">
        <w:trPr>
          <w:trHeight w:val="288"/>
        </w:trPr>
        <w:tc>
          <w:tcPr>
            <w:tcW w:w="182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0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p>
        </w:tc>
      </w:tr>
      <w:tr w:rsidR="009C7D38" w:rsidRPr="00C36514" w:rsidTr="009C7D38">
        <w:trPr>
          <w:trHeight w:val="300"/>
        </w:trPr>
        <w:tc>
          <w:tcPr>
            <w:tcW w:w="182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Total</w:t>
            </w:r>
          </w:p>
        </w:tc>
        <w:tc>
          <w:tcPr>
            <w:tcW w:w="90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9.85E+10</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59</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960" w:type="dxa"/>
            <w:tcBorders>
              <w:top w:val="nil"/>
              <w:left w:val="nil"/>
              <w:bottom w:val="single" w:sz="8" w:space="0" w:color="auto"/>
              <w:right w:val="nil"/>
            </w:tcBorders>
            <w:shd w:val="clear" w:color="auto" w:fill="auto"/>
            <w:noWrap/>
            <w:vAlign w:val="bottom"/>
            <w:hideMark/>
          </w:tcPr>
          <w:p w:rsidR="009C7D38" w:rsidRPr="00C36514" w:rsidRDefault="009C7D38"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bl>
    <w:p w:rsidR="009C7D38" w:rsidRPr="00C36514" w:rsidRDefault="009C7D38" w:rsidP="007F3FFC">
      <w:pPr>
        <w:jc w:val="both"/>
        <w:rPr>
          <w:rFonts w:ascii="Times New Roman" w:hAnsi="Times New Roman" w:cs="Times New Roman"/>
          <w:b/>
          <w:sz w:val="24"/>
          <w:szCs w:val="24"/>
          <w:u w:val="single"/>
        </w:rPr>
      </w:pPr>
    </w:p>
    <w:p w:rsidR="00B95A96" w:rsidRDefault="009727B5" w:rsidP="007F3FFC">
      <w:pPr>
        <w:jc w:val="both"/>
        <w:rPr>
          <w:rFonts w:ascii="Times New Roman" w:hAnsi="Times New Roman" w:cs="Times New Roman"/>
          <w:b/>
          <w:sz w:val="24"/>
          <w:szCs w:val="24"/>
        </w:rPr>
      </w:pPr>
      <w:r w:rsidRPr="00C36514">
        <w:rPr>
          <w:rFonts w:ascii="Times New Roman" w:eastAsia="Times New Roman" w:hAnsi="Times New Roman" w:cs="Times New Roman"/>
          <w:color w:val="000000"/>
          <w:sz w:val="24"/>
          <w:szCs w:val="24"/>
        </w:rPr>
        <w:t>These results are also the rep</w:t>
      </w:r>
      <w:r w:rsidR="005C64AC" w:rsidRPr="00C36514">
        <w:rPr>
          <w:rFonts w:ascii="Times New Roman" w:eastAsia="Times New Roman" w:hAnsi="Times New Roman" w:cs="Times New Roman"/>
          <w:color w:val="000000"/>
          <w:sz w:val="24"/>
          <w:szCs w:val="24"/>
        </w:rPr>
        <w:t>lica of earlier results despite the fact that all three series are taken together.</w:t>
      </w:r>
      <w:r w:rsidRPr="00C36514">
        <w:rPr>
          <w:rFonts w:ascii="Times New Roman" w:hAnsi="Times New Roman" w:cs="Times New Roman"/>
          <w:b/>
          <w:sz w:val="24"/>
          <w:szCs w:val="24"/>
        </w:rPr>
        <w:t xml:space="preserve"> </w:t>
      </w:r>
    </w:p>
    <w:p w:rsidR="00D80BBE" w:rsidRDefault="00D80BBE" w:rsidP="007F3FFC">
      <w:pPr>
        <w:jc w:val="both"/>
        <w:rPr>
          <w:rFonts w:ascii="Times New Roman" w:hAnsi="Times New Roman" w:cs="Times New Roman"/>
          <w:b/>
          <w:sz w:val="24"/>
          <w:szCs w:val="24"/>
        </w:rPr>
      </w:pPr>
    </w:p>
    <w:p w:rsidR="00B95A96" w:rsidRPr="00C36514" w:rsidRDefault="009727B5" w:rsidP="007F3FFC">
      <w:pPr>
        <w:jc w:val="both"/>
        <w:rPr>
          <w:rFonts w:ascii="Times New Roman" w:hAnsi="Times New Roman" w:cs="Times New Roman"/>
          <w:b/>
          <w:sz w:val="24"/>
          <w:szCs w:val="24"/>
        </w:rPr>
      </w:pPr>
      <w:r w:rsidRPr="00C36514">
        <w:rPr>
          <w:rFonts w:ascii="Times New Roman" w:hAnsi="Times New Roman" w:cs="Times New Roman"/>
          <w:b/>
          <w:sz w:val="24"/>
          <w:szCs w:val="24"/>
        </w:rPr>
        <w:t>Empirical Analysis</w:t>
      </w:r>
      <w:r w:rsidR="00B95A96" w:rsidRPr="00C36514">
        <w:rPr>
          <w:rFonts w:ascii="Times New Roman" w:hAnsi="Times New Roman" w:cs="Times New Roman"/>
          <w:b/>
          <w:sz w:val="24"/>
          <w:szCs w:val="24"/>
        </w:rPr>
        <w:t xml:space="preserve"> </w:t>
      </w:r>
    </w:p>
    <w:p w:rsidR="00B95A96" w:rsidRPr="00C36514" w:rsidRDefault="00B95A96" w:rsidP="007F3FFC">
      <w:pPr>
        <w:jc w:val="both"/>
        <w:rPr>
          <w:rFonts w:ascii="Times New Roman" w:eastAsia="Times New Roman" w:hAnsi="Times New Roman" w:cs="Times New Roman"/>
          <w:color w:val="000000"/>
          <w:sz w:val="24"/>
          <w:szCs w:val="24"/>
        </w:rPr>
      </w:pPr>
      <w:r w:rsidRPr="00C36514">
        <w:rPr>
          <w:rFonts w:ascii="Times New Roman" w:eastAsia="Times New Roman" w:hAnsi="Times New Roman" w:cs="Times New Roman"/>
          <w:color w:val="000000"/>
          <w:sz w:val="24"/>
          <w:szCs w:val="24"/>
        </w:rPr>
        <w:t xml:space="preserve">The above results are based on crude test of </w:t>
      </w:r>
      <w:proofErr w:type="spellStart"/>
      <w:r w:rsidRPr="00C36514">
        <w:rPr>
          <w:rFonts w:ascii="Times New Roman" w:eastAsia="Times New Roman" w:hAnsi="Times New Roman" w:cs="Times New Roman"/>
          <w:color w:val="000000"/>
          <w:sz w:val="24"/>
          <w:szCs w:val="24"/>
        </w:rPr>
        <w:t>stationarity</w:t>
      </w:r>
      <w:proofErr w:type="spellEnd"/>
      <w:r w:rsidRPr="00C36514">
        <w:rPr>
          <w:rFonts w:ascii="Times New Roman" w:eastAsia="Times New Roman" w:hAnsi="Times New Roman" w:cs="Times New Roman"/>
          <w:color w:val="000000"/>
          <w:sz w:val="24"/>
          <w:szCs w:val="24"/>
        </w:rPr>
        <w:t xml:space="preserve"> and the</w:t>
      </w:r>
      <w:r w:rsidR="009727B5" w:rsidRPr="00C36514">
        <w:rPr>
          <w:rFonts w:ascii="Times New Roman" w:eastAsia="Times New Roman" w:hAnsi="Times New Roman" w:cs="Times New Roman"/>
          <w:color w:val="000000"/>
          <w:sz w:val="24"/>
          <w:szCs w:val="24"/>
        </w:rPr>
        <w:t xml:space="preserve"> test may</w:t>
      </w:r>
      <w:r w:rsidRPr="00C36514">
        <w:rPr>
          <w:rFonts w:ascii="Times New Roman" w:eastAsia="Times New Roman" w:hAnsi="Times New Roman" w:cs="Times New Roman"/>
          <w:color w:val="000000"/>
          <w:sz w:val="24"/>
          <w:szCs w:val="24"/>
        </w:rPr>
        <w:t xml:space="preserve"> not</w:t>
      </w:r>
      <w:r w:rsidR="009727B5" w:rsidRPr="00C36514">
        <w:rPr>
          <w:rFonts w:ascii="Times New Roman" w:eastAsia="Times New Roman" w:hAnsi="Times New Roman" w:cs="Times New Roman"/>
          <w:color w:val="000000"/>
          <w:sz w:val="24"/>
          <w:szCs w:val="24"/>
        </w:rPr>
        <w:t xml:space="preserve"> be</w:t>
      </w:r>
      <w:r w:rsidRPr="00C36514">
        <w:rPr>
          <w:rFonts w:ascii="Times New Roman" w:eastAsia="Times New Roman" w:hAnsi="Times New Roman" w:cs="Times New Roman"/>
          <w:color w:val="000000"/>
          <w:sz w:val="24"/>
          <w:szCs w:val="24"/>
        </w:rPr>
        <w:t xml:space="preserve"> conclusive</w:t>
      </w:r>
      <w:r w:rsidR="009727B5" w:rsidRPr="00C36514">
        <w:rPr>
          <w:rFonts w:ascii="Times New Roman" w:eastAsia="Times New Roman" w:hAnsi="Times New Roman" w:cs="Times New Roman"/>
          <w:color w:val="000000"/>
          <w:sz w:val="24"/>
          <w:szCs w:val="24"/>
        </w:rPr>
        <w:t>,</w:t>
      </w:r>
      <w:r w:rsidRPr="00C36514">
        <w:rPr>
          <w:rFonts w:ascii="Times New Roman" w:eastAsia="Times New Roman" w:hAnsi="Times New Roman" w:cs="Times New Roman"/>
          <w:color w:val="000000"/>
          <w:sz w:val="24"/>
          <w:szCs w:val="24"/>
        </w:rPr>
        <w:t xml:space="preserve"> therefore, we move to subject each of the three series to more rigorous test associated with alternative versions of Random Walk Model.</w:t>
      </w:r>
    </w:p>
    <w:p w:rsidR="00587900" w:rsidRPr="00C36514" w:rsidRDefault="00587900" w:rsidP="007F3FFC">
      <w:pPr>
        <w:jc w:val="both"/>
        <w:rPr>
          <w:rFonts w:ascii="Times New Roman" w:hAnsi="Times New Roman" w:cs="Times New Roman"/>
          <w:b/>
          <w:sz w:val="24"/>
          <w:szCs w:val="24"/>
        </w:rPr>
      </w:pPr>
    </w:p>
    <w:p w:rsidR="00587900" w:rsidRPr="00C36514" w:rsidRDefault="00587900" w:rsidP="007F3FFC">
      <w:pPr>
        <w:jc w:val="both"/>
        <w:rPr>
          <w:rFonts w:ascii="Times New Roman" w:hAnsi="Times New Roman" w:cs="Times New Roman"/>
          <w:b/>
          <w:sz w:val="24"/>
          <w:szCs w:val="24"/>
        </w:rPr>
      </w:pPr>
      <w:r w:rsidRPr="00C36514">
        <w:rPr>
          <w:rFonts w:ascii="Times New Roman" w:hAnsi="Times New Roman" w:cs="Times New Roman"/>
          <w:b/>
          <w:sz w:val="24"/>
          <w:szCs w:val="24"/>
        </w:rPr>
        <w:t xml:space="preserve">Direct Test of </w:t>
      </w:r>
      <w:proofErr w:type="spellStart"/>
      <w:r w:rsidRPr="00C36514">
        <w:rPr>
          <w:rFonts w:ascii="Times New Roman" w:hAnsi="Times New Roman" w:cs="Times New Roman"/>
          <w:b/>
          <w:sz w:val="24"/>
          <w:szCs w:val="24"/>
        </w:rPr>
        <w:t>Staionarity</w:t>
      </w:r>
      <w:proofErr w:type="spellEnd"/>
      <w:r w:rsidRPr="00C36514">
        <w:rPr>
          <w:rFonts w:ascii="Times New Roman" w:hAnsi="Times New Roman" w:cs="Times New Roman"/>
          <w:b/>
          <w:sz w:val="24"/>
          <w:szCs w:val="24"/>
        </w:rPr>
        <w:t>-Dickey Fuller Test</w:t>
      </w:r>
    </w:p>
    <w:p w:rsidR="00B95A96" w:rsidRPr="00C36514" w:rsidRDefault="00587900" w:rsidP="007F3FFC">
      <w:pPr>
        <w:jc w:val="both"/>
        <w:rPr>
          <w:rFonts w:ascii="Times New Roman" w:hAnsi="Times New Roman" w:cs="Times New Roman"/>
          <w:sz w:val="24"/>
          <w:szCs w:val="24"/>
        </w:rPr>
      </w:pPr>
      <w:r w:rsidRPr="00C36514">
        <w:rPr>
          <w:rFonts w:ascii="Times New Roman" w:hAnsi="Times New Roman" w:cs="Times New Roman"/>
          <w:sz w:val="24"/>
          <w:szCs w:val="24"/>
        </w:rPr>
        <w:t>Application of Dickey-Fuller Test to all three series separately is discussed here.</w:t>
      </w:r>
    </w:p>
    <w:p w:rsidR="00C472AE" w:rsidRPr="00C36514" w:rsidRDefault="00587900" w:rsidP="007F3FFC">
      <w:pPr>
        <w:jc w:val="both"/>
        <w:rPr>
          <w:rFonts w:ascii="Times New Roman" w:hAnsi="Times New Roman" w:cs="Times New Roman"/>
          <w:b/>
          <w:sz w:val="24"/>
          <w:szCs w:val="24"/>
        </w:rPr>
      </w:pPr>
      <w:r w:rsidRPr="00C36514">
        <w:rPr>
          <w:rFonts w:ascii="Times New Roman" w:hAnsi="Times New Roman" w:cs="Times New Roman"/>
          <w:b/>
          <w:sz w:val="24"/>
          <w:szCs w:val="24"/>
        </w:rPr>
        <w:lastRenderedPageBreak/>
        <w:t>Stationarity of Investment</w:t>
      </w:r>
    </w:p>
    <w:p w:rsidR="00587900" w:rsidRPr="00C36514" w:rsidRDefault="00587900" w:rsidP="007F3FFC">
      <w:pPr>
        <w:jc w:val="both"/>
        <w:rPr>
          <w:rFonts w:ascii="Times New Roman" w:hAnsi="Times New Roman" w:cs="Times New Roman"/>
          <w:sz w:val="24"/>
          <w:szCs w:val="24"/>
        </w:rPr>
      </w:pPr>
      <w:r w:rsidRPr="00C36514">
        <w:rPr>
          <w:rFonts w:ascii="Times New Roman" w:hAnsi="Times New Roman" w:cs="Times New Roman"/>
          <w:sz w:val="24"/>
          <w:szCs w:val="24"/>
        </w:rPr>
        <w:t>OLS estimates of all three versions of RWM are reported below:</w:t>
      </w:r>
    </w:p>
    <w:p w:rsidR="00587900" w:rsidRPr="00C36514" w:rsidRDefault="00587900" w:rsidP="007F3FFC">
      <w:pPr>
        <w:jc w:val="both"/>
        <w:rPr>
          <w:rFonts w:ascii="Times New Roman" w:hAnsi="Times New Roman" w:cs="Times New Roman"/>
          <w:sz w:val="24"/>
          <w:szCs w:val="24"/>
          <w:vertAlign w:val="subscript"/>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INVST</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w:t>
      </w:r>
      <w:proofErr w:type="gramStart"/>
      <w:r w:rsidRPr="00C36514">
        <w:rPr>
          <w:rFonts w:ascii="Times New Roman" w:hAnsi="Times New Roman" w:cs="Times New Roman"/>
          <w:sz w:val="24"/>
          <w:szCs w:val="24"/>
        </w:rPr>
        <w:t xml:space="preserve">= </w:t>
      </w:r>
      <w:r w:rsidRPr="00C36514">
        <w:rPr>
          <w:rFonts w:ascii="Times New Roman" w:eastAsia="Times New Roman" w:hAnsi="Times New Roman" w:cs="Times New Roman"/>
          <w:color w:val="000000"/>
          <w:sz w:val="24"/>
          <w:szCs w:val="24"/>
        </w:rPr>
        <w:t xml:space="preserve"> 0.113029</w:t>
      </w:r>
      <w:proofErr w:type="gramEnd"/>
      <w:r w:rsidR="003C1EF1" w:rsidRPr="00C36514">
        <w:rPr>
          <w:rFonts w:ascii="Times New Roman" w:hAnsi="Times New Roman" w:cs="Times New Roman"/>
          <w:sz w:val="24"/>
          <w:szCs w:val="24"/>
        </w:rPr>
        <w:t xml:space="preserve"> INVST</w:t>
      </w:r>
      <w:r w:rsidR="003C1EF1" w:rsidRPr="00C36514">
        <w:rPr>
          <w:rFonts w:ascii="Times New Roman" w:hAnsi="Times New Roman" w:cs="Times New Roman"/>
          <w:sz w:val="24"/>
          <w:szCs w:val="24"/>
          <w:vertAlign w:val="subscript"/>
        </w:rPr>
        <w:t xml:space="preserve">t-1  , </w:t>
      </w:r>
      <w:r w:rsidR="003C1EF1" w:rsidRPr="00C36514">
        <w:rPr>
          <w:rFonts w:ascii="Times New Roman" w:hAnsi="Times New Roman" w:cs="Times New Roman"/>
          <w:sz w:val="24"/>
          <w:szCs w:val="24"/>
        </w:rPr>
        <w:t>R</w:t>
      </w:r>
      <w:r w:rsidR="003C1EF1" w:rsidRPr="00C36514">
        <w:rPr>
          <w:rFonts w:ascii="Times New Roman" w:hAnsi="Times New Roman" w:cs="Times New Roman"/>
          <w:sz w:val="24"/>
          <w:szCs w:val="24"/>
          <w:vertAlign w:val="superscript"/>
        </w:rPr>
        <w:t>2</w:t>
      </w:r>
      <w:r w:rsidR="003C1EF1" w:rsidRPr="00C36514">
        <w:rPr>
          <w:rFonts w:ascii="Times New Roman" w:hAnsi="Times New Roman" w:cs="Times New Roman"/>
          <w:sz w:val="24"/>
          <w:szCs w:val="24"/>
        </w:rPr>
        <w:t xml:space="preserve"> =0.2529, F=</w:t>
      </w:r>
      <w:r w:rsidR="00D7310B" w:rsidRPr="00C36514">
        <w:rPr>
          <w:rFonts w:ascii="Times New Roman" w:hAnsi="Times New Roman" w:cs="Times New Roman"/>
          <w:sz w:val="24"/>
          <w:szCs w:val="24"/>
        </w:rPr>
        <w:t>8.36</w:t>
      </w:r>
      <w:r w:rsidR="003C1EF1" w:rsidRPr="00C36514">
        <w:rPr>
          <w:rFonts w:ascii="Times New Roman" w:hAnsi="Times New Roman" w:cs="Times New Roman"/>
          <w:sz w:val="24"/>
          <w:szCs w:val="24"/>
          <w:vertAlign w:val="subscript"/>
        </w:rPr>
        <w:t xml:space="preserve">  </w:t>
      </w:r>
      <w:r w:rsidR="003C1EF1" w:rsidRPr="00C36514">
        <w:rPr>
          <w:rFonts w:ascii="Times New Roman" w:hAnsi="Times New Roman" w:cs="Times New Roman"/>
          <w:sz w:val="24"/>
          <w:szCs w:val="24"/>
        </w:rPr>
        <w:t xml:space="preserve">          </w:t>
      </w:r>
      <w:r w:rsidR="002B7772">
        <w:rPr>
          <w:rFonts w:ascii="Times New Roman" w:hAnsi="Times New Roman" w:cs="Times New Roman"/>
          <w:sz w:val="24"/>
          <w:szCs w:val="24"/>
        </w:rPr>
        <w:tab/>
      </w:r>
      <w:r w:rsidR="002B7772">
        <w:rPr>
          <w:rFonts w:ascii="Times New Roman" w:hAnsi="Times New Roman" w:cs="Times New Roman"/>
          <w:sz w:val="24"/>
          <w:szCs w:val="24"/>
        </w:rPr>
        <w:tab/>
      </w:r>
      <w:r w:rsidR="003C1EF1" w:rsidRPr="00C36514">
        <w:rPr>
          <w:rFonts w:ascii="Times New Roman" w:hAnsi="Times New Roman" w:cs="Times New Roman"/>
          <w:sz w:val="24"/>
          <w:szCs w:val="24"/>
        </w:rPr>
        <w:t>(13)</w:t>
      </w:r>
    </w:p>
    <w:p w:rsidR="003C1EF1" w:rsidRPr="00C36514" w:rsidRDefault="003C1EF1" w:rsidP="007F3FFC">
      <w:pPr>
        <w:jc w:val="both"/>
        <w:rPr>
          <w:rFonts w:ascii="Times New Roman" w:eastAsia="Times New Roman" w:hAnsi="Times New Roman" w:cs="Times New Roman"/>
          <w:color w:val="000000"/>
          <w:sz w:val="24"/>
          <w:szCs w:val="24"/>
        </w:rPr>
      </w:pPr>
      <w:r w:rsidRPr="00C36514">
        <w:rPr>
          <w:rFonts w:ascii="Times New Roman" w:eastAsia="Times New Roman" w:hAnsi="Times New Roman" w:cs="Times New Roman"/>
          <w:color w:val="000000"/>
          <w:sz w:val="24"/>
          <w:szCs w:val="24"/>
        </w:rPr>
        <w:t xml:space="preserve"> </w:t>
      </w:r>
      <w:proofErr w:type="gramStart"/>
      <w:r w:rsidRPr="00C36514">
        <w:rPr>
          <w:rFonts w:ascii="Times New Roman" w:eastAsia="Times New Roman" w:hAnsi="Times New Roman" w:cs="Times New Roman"/>
          <w:color w:val="000000"/>
          <w:sz w:val="24"/>
          <w:szCs w:val="24"/>
        </w:rPr>
        <w:t>t</w:t>
      </w:r>
      <w:proofErr w:type="gramEnd"/>
      <w:r w:rsidRPr="00C36514">
        <w:rPr>
          <w:rFonts w:ascii="Times New Roman" w:eastAsia="Times New Roman" w:hAnsi="Times New Roman" w:cs="Times New Roman"/>
          <w:color w:val="000000"/>
          <w:sz w:val="24"/>
          <w:szCs w:val="24"/>
        </w:rPr>
        <w:t>:                         (2.89)</w:t>
      </w:r>
    </w:p>
    <w:p w:rsidR="00A515F4" w:rsidRPr="00C36514" w:rsidRDefault="00A515F4" w:rsidP="007F3FFC">
      <w:pPr>
        <w:jc w:val="both"/>
        <w:rPr>
          <w:rFonts w:ascii="Times New Roman" w:hAnsi="Times New Roman" w:cs="Times New Roman"/>
          <w:sz w:val="24"/>
          <w:szCs w:val="24"/>
          <w:vertAlign w:val="subscript"/>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INVST</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 -3285.12+0.149 INVST</w:t>
      </w:r>
      <w:r w:rsidRPr="00C36514">
        <w:rPr>
          <w:rFonts w:ascii="Times New Roman" w:hAnsi="Times New Roman" w:cs="Times New Roman"/>
          <w:sz w:val="24"/>
          <w:szCs w:val="24"/>
          <w:vertAlign w:val="subscript"/>
        </w:rPr>
        <w:t>t-</w:t>
      </w:r>
      <w:proofErr w:type="gramStart"/>
      <w:r w:rsidRPr="00C36514">
        <w:rPr>
          <w:rFonts w:ascii="Times New Roman" w:hAnsi="Times New Roman" w:cs="Times New Roman"/>
          <w:sz w:val="24"/>
          <w:szCs w:val="24"/>
          <w:vertAlign w:val="subscript"/>
        </w:rPr>
        <w:t>1  ,</w:t>
      </w:r>
      <w:proofErr w:type="gram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R</w:t>
      </w:r>
      <w:r w:rsidRPr="00C36514">
        <w:rPr>
          <w:rFonts w:ascii="Times New Roman" w:hAnsi="Times New Roman" w:cs="Times New Roman"/>
          <w:sz w:val="24"/>
          <w:szCs w:val="24"/>
          <w:vertAlign w:val="superscript"/>
        </w:rPr>
        <w:t>2</w:t>
      </w:r>
      <w:r w:rsidRPr="00C36514">
        <w:rPr>
          <w:rFonts w:ascii="Times New Roman" w:hAnsi="Times New Roman" w:cs="Times New Roman"/>
          <w:sz w:val="24"/>
          <w:szCs w:val="24"/>
        </w:rPr>
        <w:t xml:space="preserve"> =0,</w:t>
      </w:r>
      <w:r w:rsidRPr="00C36514">
        <w:rPr>
          <w:rFonts w:ascii="Times New Roman" w:eastAsia="Times New Roman" w:hAnsi="Times New Roman" w:cs="Times New Roman"/>
          <w:color w:val="000000"/>
          <w:sz w:val="24"/>
          <w:szCs w:val="24"/>
        </w:rPr>
        <w:t xml:space="preserve"> 0.115</w:t>
      </w:r>
      <w:r w:rsidRPr="00C36514">
        <w:rPr>
          <w:rFonts w:ascii="Times New Roman" w:hAnsi="Times New Roman" w:cs="Times New Roman"/>
          <w:sz w:val="24"/>
          <w:szCs w:val="24"/>
        </w:rPr>
        <w:t xml:space="preserve"> F=2.34</w:t>
      </w:r>
      <w:r w:rsidRPr="00C36514">
        <w:rPr>
          <w:rFonts w:ascii="Times New Roman" w:hAnsi="Times New Roman" w:cs="Times New Roman"/>
          <w:sz w:val="24"/>
          <w:szCs w:val="24"/>
          <w:vertAlign w:val="subscript"/>
        </w:rPr>
        <w:t xml:space="preserve">  </w:t>
      </w:r>
      <w:r w:rsidR="00AC166B" w:rsidRPr="00C36514">
        <w:rPr>
          <w:rFonts w:ascii="Times New Roman" w:hAnsi="Times New Roman" w:cs="Times New Roman"/>
          <w:sz w:val="24"/>
          <w:szCs w:val="24"/>
        </w:rPr>
        <w:t xml:space="preserve"> </w:t>
      </w:r>
      <w:r w:rsidR="002B7772">
        <w:rPr>
          <w:rFonts w:ascii="Times New Roman" w:hAnsi="Times New Roman" w:cs="Times New Roman"/>
          <w:sz w:val="24"/>
          <w:szCs w:val="24"/>
        </w:rPr>
        <w:tab/>
      </w:r>
      <w:r w:rsidR="002B7772">
        <w:rPr>
          <w:rFonts w:ascii="Times New Roman" w:hAnsi="Times New Roman" w:cs="Times New Roman"/>
          <w:sz w:val="24"/>
          <w:szCs w:val="24"/>
        </w:rPr>
        <w:tab/>
      </w:r>
      <w:r w:rsidR="00AC166B" w:rsidRPr="00C36514">
        <w:rPr>
          <w:rFonts w:ascii="Times New Roman" w:hAnsi="Times New Roman" w:cs="Times New Roman"/>
          <w:sz w:val="24"/>
          <w:szCs w:val="24"/>
        </w:rPr>
        <w:t>(14</w:t>
      </w:r>
      <w:r w:rsidRPr="00C36514">
        <w:rPr>
          <w:rFonts w:ascii="Times New Roman" w:hAnsi="Times New Roman" w:cs="Times New Roman"/>
          <w:sz w:val="24"/>
          <w:szCs w:val="24"/>
        </w:rPr>
        <w:t>)</w:t>
      </w:r>
    </w:p>
    <w:p w:rsidR="000A5E09" w:rsidRPr="00C36514" w:rsidRDefault="00A515F4" w:rsidP="007F3FFC">
      <w:pPr>
        <w:jc w:val="both"/>
        <w:rPr>
          <w:rFonts w:ascii="Times New Roman" w:eastAsia="Times New Roman" w:hAnsi="Times New Roman" w:cs="Times New Roman"/>
          <w:color w:val="000000"/>
          <w:sz w:val="24"/>
          <w:szCs w:val="24"/>
        </w:rPr>
      </w:pPr>
      <w:r w:rsidRPr="00C36514">
        <w:rPr>
          <w:rFonts w:ascii="Times New Roman" w:eastAsia="Times New Roman" w:hAnsi="Times New Roman" w:cs="Times New Roman"/>
          <w:color w:val="000000"/>
          <w:sz w:val="24"/>
          <w:szCs w:val="24"/>
        </w:rPr>
        <w:t xml:space="preserve"> </w:t>
      </w:r>
      <w:proofErr w:type="gramStart"/>
      <w:r w:rsidRPr="00C36514">
        <w:rPr>
          <w:rFonts w:ascii="Times New Roman" w:eastAsia="Times New Roman" w:hAnsi="Times New Roman" w:cs="Times New Roman"/>
          <w:color w:val="000000"/>
          <w:sz w:val="24"/>
          <w:szCs w:val="24"/>
        </w:rPr>
        <w:t>t</w:t>
      </w:r>
      <w:proofErr w:type="gramEnd"/>
      <w:r w:rsidRPr="00C36514">
        <w:rPr>
          <w:rFonts w:ascii="Times New Roman" w:eastAsia="Times New Roman" w:hAnsi="Times New Roman" w:cs="Times New Roman"/>
          <w:color w:val="000000"/>
          <w:sz w:val="24"/>
          <w:szCs w:val="24"/>
        </w:rPr>
        <w:t>:                    (-0.41)          (1.53)</w:t>
      </w:r>
    </w:p>
    <w:p w:rsidR="000A5E09" w:rsidRPr="00C36514" w:rsidRDefault="000A5E09" w:rsidP="007F3FFC">
      <w:pPr>
        <w:jc w:val="both"/>
        <w:rPr>
          <w:rFonts w:ascii="Times New Roman" w:hAnsi="Times New Roman" w:cs="Times New Roman"/>
          <w:sz w:val="24"/>
          <w:szCs w:val="24"/>
          <w:vertAlign w:val="subscript"/>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INVST</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 -</w:t>
      </w:r>
      <w:r w:rsidRPr="00C36514">
        <w:rPr>
          <w:rFonts w:ascii="Times New Roman" w:eastAsia="Times New Roman" w:hAnsi="Times New Roman" w:cs="Times New Roman"/>
          <w:color w:val="000000"/>
          <w:sz w:val="24"/>
          <w:szCs w:val="24"/>
        </w:rPr>
        <w:t>-2861.48-0.104</w:t>
      </w:r>
      <w:r w:rsidRPr="00C36514">
        <w:rPr>
          <w:rFonts w:ascii="Times New Roman" w:hAnsi="Times New Roman" w:cs="Times New Roman"/>
          <w:sz w:val="24"/>
          <w:szCs w:val="24"/>
        </w:rPr>
        <w:t>INVST</w:t>
      </w:r>
      <w:r w:rsidRPr="00C36514">
        <w:rPr>
          <w:rFonts w:ascii="Times New Roman" w:hAnsi="Times New Roman" w:cs="Times New Roman"/>
          <w:sz w:val="24"/>
          <w:szCs w:val="24"/>
          <w:vertAlign w:val="subscript"/>
        </w:rPr>
        <w:t>t-1</w:t>
      </w:r>
      <w:r w:rsidRPr="00C36514">
        <w:rPr>
          <w:rFonts w:ascii="Times New Roman" w:hAnsi="Times New Roman" w:cs="Times New Roman"/>
          <w:sz w:val="24"/>
          <w:szCs w:val="24"/>
        </w:rPr>
        <w:t>+</w:t>
      </w:r>
      <w:r w:rsidRPr="00C36514">
        <w:rPr>
          <w:rFonts w:ascii="Times New Roman" w:eastAsia="Times New Roman" w:hAnsi="Times New Roman" w:cs="Times New Roman"/>
          <w:color w:val="000000"/>
          <w:sz w:val="24"/>
          <w:szCs w:val="24"/>
        </w:rPr>
        <w:t>1620.57</w:t>
      </w:r>
      <w:r w:rsidRPr="00C36514">
        <w:rPr>
          <w:rFonts w:ascii="Times New Roman" w:hAnsi="Times New Roman" w:cs="Times New Roman"/>
          <w:sz w:val="24"/>
          <w:szCs w:val="24"/>
        </w:rPr>
        <w:t>T</w:t>
      </w:r>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R</w:t>
      </w:r>
      <w:r w:rsidRPr="00C36514">
        <w:rPr>
          <w:rFonts w:ascii="Times New Roman" w:hAnsi="Times New Roman" w:cs="Times New Roman"/>
          <w:sz w:val="24"/>
          <w:szCs w:val="24"/>
          <w:vertAlign w:val="superscript"/>
        </w:rPr>
        <w:t>2</w:t>
      </w:r>
      <w:r w:rsidRPr="00C36514">
        <w:rPr>
          <w:rFonts w:ascii="Times New Roman" w:hAnsi="Times New Roman" w:cs="Times New Roman"/>
          <w:sz w:val="24"/>
          <w:szCs w:val="24"/>
        </w:rPr>
        <w:t xml:space="preserve"> =0,</w:t>
      </w:r>
      <w:r w:rsidRPr="00C36514">
        <w:rPr>
          <w:rFonts w:ascii="Times New Roman" w:eastAsia="Times New Roman" w:hAnsi="Times New Roman" w:cs="Times New Roman"/>
          <w:color w:val="000000"/>
          <w:sz w:val="24"/>
          <w:szCs w:val="24"/>
        </w:rPr>
        <w:t xml:space="preserve"> 0.1785,</w:t>
      </w:r>
      <w:r w:rsidRPr="00C36514">
        <w:rPr>
          <w:rFonts w:ascii="Times New Roman" w:hAnsi="Times New Roman" w:cs="Times New Roman"/>
          <w:sz w:val="24"/>
          <w:szCs w:val="24"/>
        </w:rPr>
        <w:t xml:space="preserve"> F=1.8534</w:t>
      </w:r>
      <w:r w:rsidRPr="00C36514">
        <w:rPr>
          <w:rFonts w:ascii="Times New Roman" w:hAnsi="Times New Roman" w:cs="Times New Roman"/>
          <w:sz w:val="24"/>
          <w:szCs w:val="24"/>
          <w:vertAlign w:val="subscript"/>
        </w:rPr>
        <w:t xml:space="preserve">  </w:t>
      </w:r>
      <w:r w:rsidR="00AC166B" w:rsidRPr="00C36514">
        <w:rPr>
          <w:rFonts w:ascii="Times New Roman" w:hAnsi="Times New Roman" w:cs="Times New Roman"/>
          <w:sz w:val="24"/>
          <w:szCs w:val="24"/>
        </w:rPr>
        <w:t xml:space="preserve">   (15</w:t>
      </w:r>
      <w:r w:rsidRPr="00C36514">
        <w:rPr>
          <w:rFonts w:ascii="Times New Roman" w:hAnsi="Times New Roman" w:cs="Times New Roman"/>
          <w:sz w:val="24"/>
          <w:szCs w:val="24"/>
        </w:rPr>
        <w:t>)</w:t>
      </w:r>
    </w:p>
    <w:p w:rsidR="000A5E09" w:rsidRPr="00C36514" w:rsidRDefault="000A5E09" w:rsidP="007F3FFC">
      <w:pPr>
        <w:spacing w:after="0" w:line="240" w:lineRule="auto"/>
        <w:jc w:val="both"/>
        <w:rPr>
          <w:rFonts w:ascii="Times New Roman" w:eastAsia="Times New Roman" w:hAnsi="Times New Roman" w:cs="Times New Roman"/>
          <w:color w:val="000000"/>
          <w:sz w:val="24"/>
          <w:szCs w:val="24"/>
        </w:rPr>
      </w:pPr>
      <w:r w:rsidRPr="00C36514">
        <w:rPr>
          <w:rFonts w:ascii="Times New Roman" w:eastAsia="Times New Roman" w:hAnsi="Times New Roman" w:cs="Times New Roman"/>
          <w:color w:val="000000"/>
          <w:sz w:val="24"/>
          <w:szCs w:val="24"/>
        </w:rPr>
        <w:t xml:space="preserve"> </w:t>
      </w:r>
      <w:proofErr w:type="gramStart"/>
      <w:r w:rsidRPr="00C36514">
        <w:rPr>
          <w:rFonts w:ascii="Times New Roman" w:eastAsia="Times New Roman" w:hAnsi="Times New Roman" w:cs="Times New Roman"/>
          <w:color w:val="000000"/>
          <w:sz w:val="24"/>
          <w:szCs w:val="24"/>
        </w:rPr>
        <w:t>t</w:t>
      </w:r>
      <w:proofErr w:type="gramEnd"/>
      <w:r w:rsidRPr="00C36514">
        <w:rPr>
          <w:rFonts w:ascii="Times New Roman" w:eastAsia="Times New Roman" w:hAnsi="Times New Roman" w:cs="Times New Roman"/>
          <w:color w:val="000000"/>
          <w:sz w:val="24"/>
          <w:szCs w:val="24"/>
        </w:rPr>
        <w:t xml:space="preserve">:                    (--0.35       (-0.43)                    (1.15) </w:t>
      </w:r>
    </w:p>
    <w:p w:rsidR="00C472AE" w:rsidRPr="00C36514" w:rsidRDefault="00C472AE" w:rsidP="007F3FFC">
      <w:pPr>
        <w:jc w:val="both"/>
        <w:rPr>
          <w:rFonts w:ascii="Times New Roman" w:hAnsi="Times New Roman" w:cs="Times New Roman"/>
          <w:sz w:val="24"/>
          <w:szCs w:val="24"/>
        </w:rPr>
      </w:pPr>
    </w:p>
    <w:p w:rsidR="00AC166B" w:rsidRPr="00C36514" w:rsidRDefault="00E70407" w:rsidP="007F3FFC">
      <w:pPr>
        <w:jc w:val="both"/>
        <w:rPr>
          <w:rFonts w:ascii="Times New Roman" w:hAnsi="Times New Roman" w:cs="Times New Roman"/>
          <w:sz w:val="24"/>
          <w:szCs w:val="24"/>
        </w:rPr>
      </w:pPr>
      <w:r>
        <w:rPr>
          <w:rFonts w:ascii="Times New Roman" w:hAnsi="Times New Roman" w:cs="Times New Roman"/>
          <w:sz w:val="24"/>
          <w:szCs w:val="24"/>
        </w:rPr>
        <w:t xml:space="preserve">Equation 13 suggests that </w:t>
      </w:r>
      <w:proofErr w:type="gramStart"/>
      <w:r>
        <w:rPr>
          <w:rFonts w:ascii="Times New Roman" w:hAnsi="Times New Roman" w:cs="Times New Roman"/>
          <w:sz w:val="24"/>
          <w:szCs w:val="24"/>
        </w:rPr>
        <w:t xml:space="preserve">the </w:t>
      </w:r>
      <w:r w:rsidR="00AC166B" w:rsidRPr="00C36514">
        <w:rPr>
          <w:rFonts w:ascii="Times New Roman" w:hAnsi="Times New Roman" w:cs="Times New Roman"/>
          <w:sz w:val="24"/>
          <w:szCs w:val="24"/>
        </w:rPr>
        <w:t>its</w:t>
      </w:r>
      <w:proofErr w:type="gramEnd"/>
      <w:r w:rsidR="00AC166B" w:rsidRPr="00C36514">
        <w:rPr>
          <w:rFonts w:ascii="Times New Roman" w:hAnsi="Times New Roman" w:cs="Times New Roman"/>
          <w:sz w:val="24"/>
          <w:szCs w:val="24"/>
        </w:rPr>
        <w:t xml:space="preserve"> root is significantly greater than unit, so the series of investment is explosively non-stationary on this count. As against this, relation 14 shows the </w:t>
      </w:r>
      <w:proofErr w:type="gramStart"/>
      <w:r w:rsidR="00AC166B" w:rsidRPr="00C36514">
        <w:rPr>
          <w:rFonts w:ascii="Times New Roman" w:hAnsi="Times New Roman" w:cs="Times New Roman"/>
          <w:sz w:val="24"/>
          <w:szCs w:val="24"/>
        </w:rPr>
        <w:t>its</w:t>
      </w:r>
      <w:proofErr w:type="gramEnd"/>
      <w:r w:rsidR="00AC166B" w:rsidRPr="00C36514">
        <w:rPr>
          <w:rFonts w:ascii="Times New Roman" w:hAnsi="Times New Roman" w:cs="Times New Roman"/>
          <w:sz w:val="24"/>
          <w:szCs w:val="24"/>
        </w:rPr>
        <w:t xml:space="preserve"> root to be statistically unit, while the equation 15 points towards the possibility of its root to be less than unit with non-significant stochastic trend. Therefore, the series may be taken to be stationary.</w:t>
      </w:r>
    </w:p>
    <w:p w:rsidR="00C472AE" w:rsidRPr="00C36514" w:rsidRDefault="00C472AE" w:rsidP="007F3FFC">
      <w:pPr>
        <w:jc w:val="both"/>
        <w:rPr>
          <w:rFonts w:ascii="Times New Roman" w:hAnsi="Times New Roman" w:cs="Times New Roman"/>
          <w:b/>
          <w:sz w:val="24"/>
          <w:szCs w:val="24"/>
        </w:rPr>
      </w:pPr>
      <w:r w:rsidRPr="00C36514">
        <w:rPr>
          <w:rFonts w:ascii="Times New Roman" w:hAnsi="Times New Roman" w:cs="Times New Roman"/>
          <w:b/>
          <w:sz w:val="24"/>
          <w:szCs w:val="24"/>
        </w:rPr>
        <w:t xml:space="preserve">Stationarity of </w:t>
      </w:r>
      <w:r w:rsidR="00AC166B" w:rsidRPr="00C36514">
        <w:rPr>
          <w:rFonts w:ascii="Times New Roman" w:hAnsi="Times New Roman" w:cs="Times New Roman"/>
          <w:b/>
          <w:sz w:val="24"/>
          <w:szCs w:val="24"/>
        </w:rPr>
        <w:t>Inflation</w:t>
      </w:r>
    </w:p>
    <w:p w:rsidR="00AC166B" w:rsidRPr="00C36514" w:rsidRDefault="00AC166B" w:rsidP="007F3FFC">
      <w:pPr>
        <w:jc w:val="both"/>
        <w:rPr>
          <w:rFonts w:ascii="Times New Roman" w:hAnsi="Times New Roman" w:cs="Times New Roman"/>
          <w:sz w:val="24"/>
          <w:szCs w:val="24"/>
          <w:vertAlign w:val="subscript"/>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INF</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w:t>
      </w:r>
      <w:r w:rsidR="000366DA" w:rsidRPr="00C36514">
        <w:rPr>
          <w:rFonts w:ascii="Times New Roman" w:eastAsia="Times New Roman" w:hAnsi="Times New Roman" w:cs="Times New Roman"/>
          <w:color w:val="000000"/>
          <w:sz w:val="24"/>
          <w:szCs w:val="24"/>
        </w:rPr>
        <w:t>0.0597</w:t>
      </w:r>
      <w:r w:rsidRPr="00C36514">
        <w:rPr>
          <w:rFonts w:ascii="Times New Roman" w:hAnsi="Times New Roman" w:cs="Times New Roman"/>
          <w:sz w:val="24"/>
          <w:szCs w:val="24"/>
        </w:rPr>
        <w:t xml:space="preserve"> INF</w:t>
      </w:r>
      <w:r w:rsidRPr="00C36514">
        <w:rPr>
          <w:rFonts w:ascii="Times New Roman" w:hAnsi="Times New Roman" w:cs="Times New Roman"/>
          <w:sz w:val="24"/>
          <w:szCs w:val="24"/>
          <w:vertAlign w:val="subscript"/>
        </w:rPr>
        <w:t>t-</w:t>
      </w:r>
      <w:proofErr w:type="gramStart"/>
      <w:r w:rsidRPr="00C36514">
        <w:rPr>
          <w:rFonts w:ascii="Times New Roman" w:hAnsi="Times New Roman" w:cs="Times New Roman"/>
          <w:sz w:val="24"/>
          <w:szCs w:val="24"/>
          <w:vertAlign w:val="subscript"/>
        </w:rPr>
        <w:t>1  ,</w:t>
      </w:r>
      <w:proofErr w:type="gram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R</w:t>
      </w:r>
      <w:r w:rsidRPr="00C36514">
        <w:rPr>
          <w:rFonts w:ascii="Times New Roman" w:hAnsi="Times New Roman" w:cs="Times New Roman"/>
          <w:sz w:val="24"/>
          <w:szCs w:val="24"/>
          <w:vertAlign w:val="superscript"/>
        </w:rPr>
        <w:t>2</w:t>
      </w:r>
      <w:r w:rsidRPr="00C36514">
        <w:rPr>
          <w:rFonts w:ascii="Times New Roman" w:hAnsi="Times New Roman" w:cs="Times New Roman"/>
          <w:sz w:val="24"/>
          <w:szCs w:val="24"/>
        </w:rPr>
        <w:t xml:space="preserve"> =0.8917, F=156.37</w:t>
      </w:r>
      <w:r w:rsidRPr="00C36514">
        <w:rPr>
          <w:rFonts w:ascii="Times New Roman" w:hAnsi="Times New Roman" w:cs="Times New Roman"/>
          <w:sz w:val="24"/>
          <w:szCs w:val="24"/>
          <w:vertAlign w:val="subscript"/>
        </w:rPr>
        <w:t xml:space="preserve">  </w:t>
      </w:r>
      <w:r w:rsidR="00B35255" w:rsidRPr="00C36514">
        <w:rPr>
          <w:rFonts w:ascii="Times New Roman" w:hAnsi="Times New Roman" w:cs="Times New Roman"/>
          <w:sz w:val="24"/>
          <w:szCs w:val="24"/>
        </w:rPr>
        <w:t xml:space="preserve">          </w:t>
      </w:r>
      <w:r w:rsidR="002B7772">
        <w:rPr>
          <w:rFonts w:ascii="Times New Roman" w:hAnsi="Times New Roman" w:cs="Times New Roman"/>
          <w:sz w:val="24"/>
          <w:szCs w:val="24"/>
        </w:rPr>
        <w:tab/>
      </w:r>
      <w:r w:rsidR="002B7772">
        <w:rPr>
          <w:rFonts w:ascii="Times New Roman" w:hAnsi="Times New Roman" w:cs="Times New Roman"/>
          <w:sz w:val="24"/>
          <w:szCs w:val="24"/>
        </w:rPr>
        <w:tab/>
      </w:r>
      <w:r w:rsidR="002B7772">
        <w:rPr>
          <w:rFonts w:ascii="Times New Roman" w:hAnsi="Times New Roman" w:cs="Times New Roman"/>
          <w:sz w:val="24"/>
          <w:szCs w:val="24"/>
        </w:rPr>
        <w:tab/>
      </w:r>
      <w:r w:rsidR="00B35255" w:rsidRPr="00C36514">
        <w:rPr>
          <w:rFonts w:ascii="Times New Roman" w:hAnsi="Times New Roman" w:cs="Times New Roman"/>
          <w:sz w:val="24"/>
          <w:szCs w:val="24"/>
        </w:rPr>
        <w:t>(16</w:t>
      </w:r>
      <w:r w:rsidRPr="00C36514">
        <w:rPr>
          <w:rFonts w:ascii="Times New Roman" w:hAnsi="Times New Roman" w:cs="Times New Roman"/>
          <w:sz w:val="24"/>
          <w:szCs w:val="24"/>
        </w:rPr>
        <w:t>)</w:t>
      </w:r>
    </w:p>
    <w:p w:rsidR="00AC166B" w:rsidRPr="00C36514" w:rsidRDefault="00AC166B" w:rsidP="007F3FFC">
      <w:pPr>
        <w:jc w:val="both"/>
        <w:rPr>
          <w:rFonts w:ascii="Times New Roman" w:eastAsia="Times New Roman" w:hAnsi="Times New Roman" w:cs="Times New Roman"/>
          <w:color w:val="000000"/>
          <w:sz w:val="24"/>
          <w:szCs w:val="24"/>
        </w:rPr>
      </w:pPr>
      <w:r w:rsidRPr="00C36514">
        <w:rPr>
          <w:rFonts w:ascii="Times New Roman" w:eastAsia="Times New Roman" w:hAnsi="Times New Roman" w:cs="Times New Roman"/>
          <w:color w:val="000000"/>
          <w:sz w:val="24"/>
          <w:szCs w:val="24"/>
        </w:rPr>
        <w:t xml:space="preserve"> </w:t>
      </w:r>
      <w:proofErr w:type="gramStart"/>
      <w:r w:rsidRPr="00C36514">
        <w:rPr>
          <w:rFonts w:ascii="Times New Roman" w:eastAsia="Times New Roman" w:hAnsi="Times New Roman" w:cs="Times New Roman"/>
          <w:color w:val="000000"/>
          <w:sz w:val="24"/>
          <w:szCs w:val="24"/>
        </w:rPr>
        <w:t>t</w:t>
      </w:r>
      <w:proofErr w:type="gramEnd"/>
      <w:r w:rsidRPr="00C36514">
        <w:rPr>
          <w:rFonts w:ascii="Times New Roman" w:eastAsia="Times New Roman" w:hAnsi="Times New Roman" w:cs="Times New Roman"/>
          <w:color w:val="000000"/>
          <w:sz w:val="24"/>
          <w:szCs w:val="24"/>
        </w:rPr>
        <w:t>:</w:t>
      </w:r>
      <w:r w:rsidR="000366DA" w:rsidRPr="00C36514">
        <w:rPr>
          <w:rFonts w:ascii="Times New Roman" w:eastAsia="Times New Roman" w:hAnsi="Times New Roman" w:cs="Times New Roman"/>
          <w:color w:val="000000"/>
          <w:sz w:val="24"/>
          <w:szCs w:val="24"/>
        </w:rPr>
        <w:t xml:space="preserve">      </w:t>
      </w:r>
      <w:r w:rsidR="00F31D90" w:rsidRPr="00C36514">
        <w:rPr>
          <w:rFonts w:ascii="Times New Roman" w:eastAsia="Times New Roman" w:hAnsi="Times New Roman" w:cs="Times New Roman"/>
          <w:color w:val="000000"/>
          <w:sz w:val="24"/>
          <w:szCs w:val="24"/>
        </w:rPr>
        <w:t xml:space="preserve">      </w:t>
      </w:r>
      <w:r w:rsidR="000366DA" w:rsidRPr="00C36514">
        <w:rPr>
          <w:rFonts w:ascii="Times New Roman" w:eastAsia="Times New Roman" w:hAnsi="Times New Roman" w:cs="Times New Roman"/>
          <w:color w:val="000000"/>
          <w:sz w:val="24"/>
          <w:szCs w:val="24"/>
        </w:rPr>
        <w:t xml:space="preserve"> </w:t>
      </w:r>
      <w:r w:rsidRPr="00C36514">
        <w:rPr>
          <w:rFonts w:ascii="Times New Roman" w:eastAsia="Times New Roman" w:hAnsi="Times New Roman" w:cs="Times New Roman"/>
          <w:color w:val="000000"/>
          <w:sz w:val="24"/>
          <w:szCs w:val="24"/>
        </w:rPr>
        <w:t>(</w:t>
      </w:r>
      <w:r w:rsidR="000366DA" w:rsidRPr="00C36514">
        <w:rPr>
          <w:rFonts w:ascii="Times New Roman" w:eastAsia="Times New Roman" w:hAnsi="Times New Roman" w:cs="Times New Roman"/>
          <w:color w:val="000000"/>
          <w:sz w:val="24"/>
          <w:szCs w:val="24"/>
        </w:rPr>
        <w:t>12.51)</w:t>
      </w:r>
    </w:p>
    <w:p w:rsidR="00AC166B" w:rsidRPr="00C36514" w:rsidRDefault="00AC166B" w:rsidP="007F3FFC">
      <w:pPr>
        <w:spacing w:after="0" w:line="240" w:lineRule="auto"/>
        <w:jc w:val="both"/>
        <w:rPr>
          <w:rFonts w:ascii="Times New Roman" w:eastAsia="Times New Roman" w:hAnsi="Times New Roman" w:cs="Times New Roman"/>
          <w:color w:val="000000"/>
          <w:sz w:val="24"/>
          <w:szCs w:val="24"/>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INF</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 </w:t>
      </w:r>
      <w:r w:rsidR="000366DA" w:rsidRPr="00C36514">
        <w:rPr>
          <w:rFonts w:ascii="Times New Roman" w:eastAsia="Times New Roman" w:hAnsi="Times New Roman" w:cs="Times New Roman"/>
          <w:color w:val="000000"/>
          <w:sz w:val="24"/>
          <w:szCs w:val="24"/>
        </w:rPr>
        <w:t>3.0772</w:t>
      </w:r>
      <w:r w:rsidRPr="00C36514">
        <w:rPr>
          <w:rFonts w:ascii="Times New Roman" w:hAnsi="Times New Roman" w:cs="Times New Roman"/>
          <w:sz w:val="24"/>
          <w:szCs w:val="24"/>
        </w:rPr>
        <w:t>+0.</w:t>
      </w:r>
      <w:r w:rsidR="000366DA" w:rsidRPr="00C36514">
        <w:rPr>
          <w:rFonts w:ascii="Times New Roman" w:eastAsia="Times New Roman" w:hAnsi="Times New Roman" w:cs="Times New Roman"/>
          <w:color w:val="000000"/>
          <w:sz w:val="24"/>
          <w:szCs w:val="24"/>
        </w:rPr>
        <w:t xml:space="preserve">0415 </w:t>
      </w:r>
      <w:r w:rsidRPr="00C36514">
        <w:rPr>
          <w:rFonts w:ascii="Times New Roman" w:hAnsi="Times New Roman" w:cs="Times New Roman"/>
          <w:sz w:val="24"/>
          <w:szCs w:val="24"/>
        </w:rPr>
        <w:t>INF</w:t>
      </w:r>
      <w:r w:rsidRPr="00C36514">
        <w:rPr>
          <w:rFonts w:ascii="Times New Roman" w:hAnsi="Times New Roman" w:cs="Times New Roman"/>
          <w:sz w:val="24"/>
          <w:szCs w:val="24"/>
          <w:vertAlign w:val="subscript"/>
        </w:rPr>
        <w:t>t-</w:t>
      </w:r>
      <w:proofErr w:type="gramStart"/>
      <w:r w:rsidRPr="00C36514">
        <w:rPr>
          <w:rFonts w:ascii="Times New Roman" w:hAnsi="Times New Roman" w:cs="Times New Roman"/>
          <w:sz w:val="24"/>
          <w:szCs w:val="24"/>
          <w:vertAlign w:val="subscript"/>
        </w:rPr>
        <w:t>1  ,</w:t>
      </w:r>
      <w:proofErr w:type="gram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R</w:t>
      </w:r>
      <w:r w:rsidRPr="00C36514">
        <w:rPr>
          <w:rFonts w:ascii="Times New Roman" w:hAnsi="Times New Roman" w:cs="Times New Roman"/>
          <w:sz w:val="24"/>
          <w:szCs w:val="24"/>
          <w:vertAlign w:val="superscript"/>
        </w:rPr>
        <w:t>2</w:t>
      </w:r>
      <w:r w:rsidRPr="00C36514">
        <w:rPr>
          <w:rFonts w:ascii="Times New Roman" w:hAnsi="Times New Roman" w:cs="Times New Roman"/>
          <w:sz w:val="24"/>
          <w:szCs w:val="24"/>
        </w:rPr>
        <w:t xml:space="preserve"> =</w:t>
      </w:r>
      <w:r w:rsidR="000366DA" w:rsidRPr="00C36514">
        <w:rPr>
          <w:rFonts w:ascii="Times New Roman" w:eastAsia="Times New Roman" w:hAnsi="Times New Roman" w:cs="Times New Roman"/>
          <w:color w:val="000000"/>
          <w:sz w:val="24"/>
          <w:szCs w:val="24"/>
        </w:rPr>
        <w:t>0.2761,</w:t>
      </w:r>
      <w:r w:rsidRPr="00C36514">
        <w:rPr>
          <w:rFonts w:ascii="Times New Roman" w:hAnsi="Times New Roman" w:cs="Times New Roman"/>
          <w:sz w:val="24"/>
          <w:szCs w:val="24"/>
        </w:rPr>
        <w:t xml:space="preserve"> F=</w:t>
      </w:r>
      <w:r w:rsidR="000366DA" w:rsidRPr="00C36514">
        <w:rPr>
          <w:rFonts w:ascii="Times New Roman" w:hAnsi="Times New Roman" w:cs="Times New Roman"/>
          <w:sz w:val="24"/>
          <w:szCs w:val="24"/>
        </w:rPr>
        <w:t>6</w:t>
      </w:r>
      <w:r w:rsidRPr="00C36514">
        <w:rPr>
          <w:rFonts w:ascii="Times New Roman" w:hAnsi="Times New Roman" w:cs="Times New Roman"/>
          <w:sz w:val="24"/>
          <w:szCs w:val="24"/>
        </w:rPr>
        <w:t>.</w:t>
      </w:r>
      <w:r w:rsidR="000366DA" w:rsidRPr="00C36514">
        <w:rPr>
          <w:rFonts w:ascii="Times New Roman" w:hAnsi="Times New Roman" w:cs="Times New Roman"/>
          <w:sz w:val="24"/>
          <w:szCs w:val="24"/>
        </w:rPr>
        <w:t>87</w:t>
      </w:r>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 xml:space="preserve"> </w:t>
      </w:r>
      <w:r w:rsidR="002B7772">
        <w:rPr>
          <w:rFonts w:ascii="Times New Roman" w:hAnsi="Times New Roman" w:cs="Times New Roman"/>
          <w:sz w:val="24"/>
          <w:szCs w:val="24"/>
        </w:rPr>
        <w:tab/>
      </w:r>
      <w:r w:rsidR="002B7772">
        <w:rPr>
          <w:rFonts w:ascii="Times New Roman" w:hAnsi="Times New Roman" w:cs="Times New Roman"/>
          <w:sz w:val="24"/>
          <w:szCs w:val="24"/>
        </w:rPr>
        <w:tab/>
      </w:r>
      <w:r w:rsidR="002B7772">
        <w:rPr>
          <w:rFonts w:ascii="Times New Roman" w:hAnsi="Times New Roman" w:cs="Times New Roman"/>
          <w:sz w:val="24"/>
          <w:szCs w:val="24"/>
        </w:rPr>
        <w:tab/>
      </w:r>
      <w:r w:rsidR="00B35255" w:rsidRPr="00C36514">
        <w:rPr>
          <w:rFonts w:ascii="Times New Roman" w:hAnsi="Times New Roman" w:cs="Times New Roman"/>
          <w:sz w:val="24"/>
          <w:szCs w:val="24"/>
        </w:rPr>
        <w:t>(17</w:t>
      </w:r>
      <w:r w:rsidRPr="00C36514">
        <w:rPr>
          <w:rFonts w:ascii="Times New Roman" w:hAnsi="Times New Roman" w:cs="Times New Roman"/>
          <w:sz w:val="24"/>
          <w:szCs w:val="24"/>
        </w:rPr>
        <w:t>)</w:t>
      </w:r>
    </w:p>
    <w:p w:rsidR="00B35255" w:rsidRPr="00C36514" w:rsidRDefault="00AC166B" w:rsidP="007F3FFC">
      <w:pPr>
        <w:jc w:val="both"/>
        <w:rPr>
          <w:rFonts w:ascii="Times New Roman" w:eastAsia="Times New Roman" w:hAnsi="Times New Roman" w:cs="Times New Roman"/>
          <w:color w:val="000000"/>
          <w:sz w:val="24"/>
          <w:szCs w:val="24"/>
        </w:rPr>
      </w:pPr>
      <w:r w:rsidRPr="00C36514">
        <w:rPr>
          <w:rFonts w:ascii="Times New Roman" w:eastAsia="Times New Roman" w:hAnsi="Times New Roman" w:cs="Times New Roman"/>
          <w:color w:val="000000"/>
          <w:sz w:val="24"/>
          <w:szCs w:val="24"/>
        </w:rPr>
        <w:t xml:space="preserve"> </w:t>
      </w:r>
      <w:proofErr w:type="gramStart"/>
      <w:r w:rsidRPr="00C36514">
        <w:rPr>
          <w:rFonts w:ascii="Times New Roman" w:eastAsia="Times New Roman" w:hAnsi="Times New Roman" w:cs="Times New Roman"/>
          <w:color w:val="000000"/>
          <w:sz w:val="24"/>
          <w:szCs w:val="24"/>
        </w:rPr>
        <w:t>t</w:t>
      </w:r>
      <w:proofErr w:type="gramEnd"/>
      <w:r w:rsidRPr="00C36514">
        <w:rPr>
          <w:rFonts w:ascii="Times New Roman" w:eastAsia="Times New Roman" w:hAnsi="Times New Roman" w:cs="Times New Roman"/>
          <w:color w:val="000000"/>
          <w:sz w:val="24"/>
          <w:szCs w:val="24"/>
        </w:rPr>
        <w:t>:</w:t>
      </w:r>
      <w:r w:rsidR="000366DA" w:rsidRPr="00C36514">
        <w:rPr>
          <w:rFonts w:ascii="Times New Roman" w:eastAsia="Times New Roman" w:hAnsi="Times New Roman" w:cs="Times New Roman"/>
          <w:color w:val="000000"/>
          <w:sz w:val="24"/>
          <w:szCs w:val="24"/>
        </w:rPr>
        <w:t xml:space="preserve">             (1.20</w:t>
      </w:r>
      <w:r w:rsidRPr="00C36514">
        <w:rPr>
          <w:rFonts w:ascii="Times New Roman" w:eastAsia="Times New Roman" w:hAnsi="Times New Roman" w:cs="Times New Roman"/>
          <w:color w:val="000000"/>
          <w:sz w:val="24"/>
          <w:szCs w:val="24"/>
        </w:rPr>
        <w:t>)</w:t>
      </w:r>
      <w:r w:rsidR="000366DA" w:rsidRPr="00C36514">
        <w:rPr>
          <w:rFonts w:ascii="Times New Roman" w:eastAsia="Times New Roman" w:hAnsi="Times New Roman" w:cs="Times New Roman"/>
          <w:color w:val="000000"/>
          <w:sz w:val="24"/>
          <w:szCs w:val="24"/>
        </w:rPr>
        <w:t xml:space="preserve">   (2.62)</w:t>
      </w:r>
    </w:p>
    <w:p w:rsidR="00B35255" w:rsidRPr="00C36514" w:rsidRDefault="00B35255" w:rsidP="007F3FFC">
      <w:pPr>
        <w:spacing w:after="0" w:line="240" w:lineRule="auto"/>
        <w:jc w:val="both"/>
        <w:rPr>
          <w:rFonts w:ascii="Times New Roman" w:hAnsi="Times New Roman" w:cs="Times New Roman"/>
          <w:sz w:val="24"/>
          <w:szCs w:val="24"/>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INF</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w:t>
      </w:r>
      <w:r w:rsidRPr="00C36514">
        <w:rPr>
          <w:rFonts w:ascii="Times New Roman" w:eastAsia="Times New Roman" w:hAnsi="Times New Roman" w:cs="Times New Roman"/>
          <w:color w:val="000000"/>
          <w:sz w:val="24"/>
          <w:szCs w:val="24"/>
        </w:rPr>
        <w:t>-7.944</w:t>
      </w:r>
      <w:r w:rsidRPr="00C36514">
        <w:rPr>
          <w:rFonts w:ascii="Times New Roman" w:hAnsi="Times New Roman" w:cs="Times New Roman"/>
          <w:sz w:val="24"/>
          <w:szCs w:val="24"/>
        </w:rPr>
        <w:t xml:space="preserve"> +</w:t>
      </w:r>
      <w:r w:rsidR="00654ED4" w:rsidRPr="00C36514">
        <w:rPr>
          <w:rFonts w:ascii="Times New Roman" w:eastAsia="Times New Roman" w:hAnsi="Times New Roman" w:cs="Times New Roman"/>
          <w:color w:val="000000"/>
          <w:sz w:val="24"/>
          <w:szCs w:val="24"/>
        </w:rPr>
        <w:t xml:space="preserve">0.233 </w:t>
      </w:r>
      <w:r w:rsidRPr="00C36514">
        <w:rPr>
          <w:rFonts w:ascii="Times New Roman" w:hAnsi="Times New Roman" w:cs="Times New Roman"/>
          <w:sz w:val="24"/>
          <w:szCs w:val="24"/>
        </w:rPr>
        <w:t>INF</w:t>
      </w:r>
      <w:r w:rsidRPr="00C36514">
        <w:rPr>
          <w:rFonts w:ascii="Times New Roman" w:hAnsi="Times New Roman" w:cs="Times New Roman"/>
          <w:sz w:val="24"/>
          <w:szCs w:val="24"/>
          <w:vertAlign w:val="subscript"/>
        </w:rPr>
        <w:t>t-1</w:t>
      </w:r>
      <w:r w:rsidR="00F31D90" w:rsidRPr="00C36514">
        <w:rPr>
          <w:rFonts w:ascii="Times New Roman" w:eastAsia="Times New Roman" w:hAnsi="Times New Roman" w:cs="Times New Roman"/>
          <w:color w:val="000000"/>
          <w:sz w:val="24"/>
          <w:szCs w:val="24"/>
        </w:rPr>
        <w:t>-1.6033</w:t>
      </w:r>
      <w:r w:rsidRPr="00C36514">
        <w:rPr>
          <w:rFonts w:ascii="Times New Roman" w:hAnsi="Times New Roman" w:cs="Times New Roman"/>
          <w:sz w:val="24"/>
          <w:szCs w:val="24"/>
        </w:rPr>
        <w:t>T,</w:t>
      </w:r>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R</w:t>
      </w:r>
      <w:r w:rsidRPr="00C36514">
        <w:rPr>
          <w:rFonts w:ascii="Times New Roman" w:hAnsi="Times New Roman" w:cs="Times New Roman"/>
          <w:sz w:val="24"/>
          <w:szCs w:val="24"/>
          <w:vertAlign w:val="superscript"/>
        </w:rPr>
        <w:t>2</w:t>
      </w:r>
      <w:r w:rsidRPr="00C36514">
        <w:rPr>
          <w:rFonts w:ascii="Times New Roman" w:hAnsi="Times New Roman" w:cs="Times New Roman"/>
          <w:sz w:val="24"/>
          <w:szCs w:val="24"/>
        </w:rPr>
        <w:t xml:space="preserve"> =</w:t>
      </w:r>
      <w:r w:rsidRPr="00C36514">
        <w:rPr>
          <w:rFonts w:ascii="Times New Roman" w:eastAsia="Times New Roman" w:hAnsi="Times New Roman" w:cs="Times New Roman"/>
          <w:color w:val="000000"/>
          <w:sz w:val="24"/>
          <w:szCs w:val="24"/>
        </w:rPr>
        <w:t>0.3378.,</w:t>
      </w:r>
      <w:r w:rsidRPr="00C36514">
        <w:rPr>
          <w:rFonts w:ascii="Times New Roman" w:hAnsi="Times New Roman" w:cs="Times New Roman"/>
          <w:sz w:val="24"/>
          <w:szCs w:val="24"/>
        </w:rPr>
        <w:t xml:space="preserve"> F=</w:t>
      </w:r>
      <w:r w:rsidRPr="00C36514">
        <w:rPr>
          <w:rFonts w:ascii="Times New Roman" w:eastAsia="Times New Roman" w:hAnsi="Times New Roman" w:cs="Times New Roman"/>
          <w:color w:val="000000"/>
          <w:sz w:val="24"/>
          <w:szCs w:val="24"/>
        </w:rPr>
        <w:t xml:space="preserve">4.34             </w:t>
      </w:r>
      <w:r w:rsidRPr="00C36514">
        <w:rPr>
          <w:rFonts w:ascii="Times New Roman" w:hAnsi="Times New Roman" w:cs="Times New Roman"/>
          <w:sz w:val="24"/>
          <w:szCs w:val="24"/>
          <w:vertAlign w:val="subscript"/>
        </w:rPr>
        <w:t xml:space="preserve"> </w:t>
      </w:r>
      <w:r w:rsidR="002B7772">
        <w:rPr>
          <w:rFonts w:ascii="Times New Roman" w:hAnsi="Times New Roman" w:cs="Times New Roman"/>
          <w:sz w:val="24"/>
          <w:szCs w:val="24"/>
          <w:vertAlign w:val="subscript"/>
        </w:rPr>
        <w:tab/>
      </w:r>
      <w:r w:rsidRPr="00C36514">
        <w:rPr>
          <w:rFonts w:ascii="Times New Roman" w:hAnsi="Times New Roman" w:cs="Times New Roman"/>
          <w:sz w:val="24"/>
          <w:szCs w:val="24"/>
        </w:rPr>
        <w:t xml:space="preserve"> (18)</w:t>
      </w:r>
    </w:p>
    <w:p w:rsidR="00F31D90" w:rsidRPr="00C36514" w:rsidRDefault="00F31D90" w:rsidP="007F3FFC">
      <w:pPr>
        <w:spacing w:after="0" w:line="240" w:lineRule="auto"/>
        <w:jc w:val="both"/>
        <w:rPr>
          <w:rFonts w:ascii="Times New Roman" w:hAnsi="Times New Roman" w:cs="Times New Roman"/>
          <w:sz w:val="24"/>
          <w:szCs w:val="24"/>
        </w:rPr>
      </w:pPr>
    </w:p>
    <w:p w:rsidR="00F31D90" w:rsidRPr="00C36514" w:rsidRDefault="00F31D90" w:rsidP="007F3FFC">
      <w:pPr>
        <w:spacing w:after="0" w:line="240" w:lineRule="auto"/>
        <w:jc w:val="both"/>
        <w:rPr>
          <w:rFonts w:ascii="Times New Roman" w:eastAsia="Times New Roman" w:hAnsi="Times New Roman" w:cs="Times New Roman"/>
          <w:color w:val="000000"/>
          <w:sz w:val="24"/>
          <w:szCs w:val="24"/>
        </w:rPr>
      </w:pPr>
      <w:proofErr w:type="gramStart"/>
      <w:r w:rsidRPr="00C36514">
        <w:rPr>
          <w:rFonts w:ascii="Times New Roman" w:hAnsi="Times New Roman" w:cs="Times New Roman"/>
          <w:sz w:val="24"/>
          <w:szCs w:val="24"/>
        </w:rPr>
        <w:t>t</w:t>
      </w:r>
      <w:proofErr w:type="gramEnd"/>
      <w:r w:rsidRPr="00C36514">
        <w:rPr>
          <w:rFonts w:ascii="Times New Roman" w:hAnsi="Times New Roman" w:cs="Times New Roman"/>
          <w:sz w:val="24"/>
          <w:szCs w:val="24"/>
        </w:rPr>
        <w:t>:</w:t>
      </w:r>
      <w:r w:rsidR="00654ED4" w:rsidRPr="00C36514">
        <w:rPr>
          <w:rFonts w:ascii="Times New Roman" w:hAnsi="Times New Roman" w:cs="Times New Roman"/>
          <w:sz w:val="24"/>
          <w:szCs w:val="24"/>
        </w:rPr>
        <w:t xml:space="preserve">           (</w:t>
      </w:r>
      <w:r w:rsidR="00654ED4" w:rsidRPr="00C36514">
        <w:rPr>
          <w:rFonts w:ascii="Times New Roman" w:eastAsia="Times New Roman" w:hAnsi="Times New Roman" w:cs="Times New Roman"/>
          <w:color w:val="000000"/>
          <w:sz w:val="24"/>
          <w:szCs w:val="24"/>
        </w:rPr>
        <w:t>-0.872)</w:t>
      </w:r>
      <w:r w:rsidRPr="00C36514">
        <w:rPr>
          <w:rFonts w:ascii="Times New Roman" w:eastAsia="Times New Roman" w:hAnsi="Times New Roman" w:cs="Times New Roman"/>
          <w:color w:val="000000"/>
          <w:sz w:val="24"/>
          <w:szCs w:val="24"/>
        </w:rPr>
        <w:t xml:space="preserve">     (1.52)         (-1.26)</w:t>
      </w:r>
    </w:p>
    <w:p w:rsidR="00F31D90" w:rsidRPr="00C36514" w:rsidRDefault="00F31D90" w:rsidP="007F3FFC">
      <w:pPr>
        <w:spacing w:after="0" w:line="240" w:lineRule="auto"/>
        <w:jc w:val="both"/>
        <w:rPr>
          <w:rFonts w:ascii="Times New Roman" w:eastAsia="Times New Roman" w:hAnsi="Times New Roman" w:cs="Times New Roman"/>
          <w:color w:val="000000"/>
          <w:sz w:val="24"/>
          <w:szCs w:val="24"/>
        </w:rPr>
      </w:pPr>
    </w:p>
    <w:p w:rsidR="00F31D90" w:rsidRPr="00C36514" w:rsidRDefault="00F31D90" w:rsidP="007F3FFC">
      <w:pPr>
        <w:spacing w:after="0" w:line="240" w:lineRule="auto"/>
        <w:jc w:val="both"/>
        <w:rPr>
          <w:rFonts w:ascii="Times New Roman" w:eastAsia="Times New Roman" w:hAnsi="Times New Roman" w:cs="Times New Roman"/>
          <w:color w:val="000000"/>
          <w:sz w:val="24"/>
          <w:szCs w:val="24"/>
        </w:rPr>
      </w:pPr>
      <w:r w:rsidRPr="00C36514">
        <w:rPr>
          <w:rFonts w:ascii="Times New Roman" w:eastAsia="Times New Roman" w:hAnsi="Times New Roman" w:cs="Times New Roman"/>
          <w:color w:val="000000"/>
          <w:sz w:val="24"/>
          <w:szCs w:val="24"/>
        </w:rPr>
        <w:t xml:space="preserve">All three versions of RWM of inflation suggest the time series </w:t>
      </w:r>
      <w:r w:rsidR="005C74C6" w:rsidRPr="00C36514">
        <w:rPr>
          <w:rFonts w:ascii="Times New Roman" w:eastAsia="Times New Roman" w:hAnsi="Times New Roman" w:cs="Times New Roman"/>
          <w:color w:val="000000"/>
          <w:sz w:val="24"/>
          <w:szCs w:val="24"/>
        </w:rPr>
        <w:t>of the vari</w:t>
      </w:r>
      <w:r w:rsidRPr="00C36514">
        <w:rPr>
          <w:rFonts w:ascii="Times New Roman" w:eastAsia="Times New Roman" w:hAnsi="Times New Roman" w:cs="Times New Roman"/>
          <w:color w:val="000000"/>
          <w:sz w:val="24"/>
          <w:szCs w:val="24"/>
        </w:rPr>
        <w:t>able to be non-stationary.</w:t>
      </w:r>
      <w:r w:rsidR="005C74C6" w:rsidRPr="00C36514">
        <w:rPr>
          <w:rFonts w:ascii="Times New Roman" w:eastAsia="Times New Roman" w:hAnsi="Times New Roman" w:cs="Times New Roman"/>
          <w:color w:val="000000"/>
          <w:sz w:val="24"/>
          <w:szCs w:val="24"/>
        </w:rPr>
        <w:t xml:space="preserve"> It is not possible to explain or forecast </w:t>
      </w:r>
      <w:r w:rsidR="004F2C5D" w:rsidRPr="00C36514">
        <w:rPr>
          <w:rFonts w:ascii="Times New Roman" w:eastAsia="Times New Roman" w:hAnsi="Times New Roman" w:cs="Times New Roman"/>
          <w:color w:val="000000"/>
          <w:sz w:val="24"/>
          <w:szCs w:val="24"/>
        </w:rPr>
        <w:t>the</w:t>
      </w:r>
      <w:r w:rsidR="005C74C6" w:rsidRPr="00C36514">
        <w:rPr>
          <w:rFonts w:ascii="Times New Roman" w:eastAsia="Times New Roman" w:hAnsi="Times New Roman" w:cs="Times New Roman"/>
          <w:color w:val="000000"/>
          <w:sz w:val="24"/>
          <w:szCs w:val="24"/>
        </w:rPr>
        <w:t xml:space="preserve"> em</w:t>
      </w:r>
      <w:r w:rsidR="004F2C5D" w:rsidRPr="00C36514">
        <w:rPr>
          <w:rFonts w:ascii="Times New Roman" w:eastAsia="Times New Roman" w:hAnsi="Times New Roman" w:cs="Times New Roman"/>
          <w:color w:val="000000"/>
          <w:sz w:val="24"/>
          <w:szCs w:val="24"/>
        </w:rPr>
        <w:t>e</w:t>
      </w:r>
      <w:r w:rsidR="005C74C6" w:rsidRPr="00C36514">
        <w:rPr>
          <w:rFonts w:ascii="Times New Roman" w:eastAsia="Times New Roman" w:hAnsi="Times New Roman" w:cs="Times New Roman"/>
          <w:color w:val="000000"/>
          <w:sz w:val="24"/>
          <w:szCs w:val="24"/>
        </w:rPr>
        <w:t xml:space="preserve">rgence or </w:t>
      </w:r>
      <w:proofErr w:type="spellStart"/>
      <w:r w:rsidR="005C74C6" w:rsidRPr="00C36514">
        <w:rPr>
          <w:rFonts w:ascii="Times New Roman" w:eastAsia="Times New Roman" w:hAnsi="Times New Roman" w:cs="Times New Roman"/>
          <w:color w:val="000000"/>
          <w:sz w:val="24"/>
          <w:szCs w:val="24"/>
        </w:rPr>
        <w:t>dis</w:t>
      </w:r>
      <w:proofErr w:type="spellEnd"/>
      <w:r w:rsidR="005C74C6" w:rsidRPr="00C36514">
        <w:rPr>
          <w:rFonts w:ascii="Times New Roman" w:eastAsia="Times New Roman" w:hAnsi="Times New Roman" w:cs="Times New Roman"/>
          <w:color w:val="000000"/>
          <w:sz w:val="24"/>
          <w:szCs w:val="24"/>
        </w:rPr>
        <w:t xml:space="preserve">-appearance of inflation from the Indian economy so far as the results of these models are concerned. </w:t>
      </w:r>
    </w:p>
    <w:p w:rsidR="00F31D90" w:rsidRPr="00C36514" w:rsidRDefault="00F31D90" w:rsidP="007F3FFC">
      <w:pPr>
        <w:spacing w:after="0" w:line="240" w:lineRule="auto"/>
        <w:jc w:val="both"/>
        <w:rPr>
          <w:rFonts w:ascii="Times New Roman" w:eastAsia="Times New Roman" w:hAnsi="Times New Roman" w:cs="Times New Roman"/>
          <w:color w:val="000000"/>
          <w:sz w:val="24"/>
          <w:szCs w:val="24"/>
        </w:rPr>
      </w:pPr>
    </w:p>
    <w:p w:rsidR="00C472AE" w:rsidRDefault="00C472AE" w:rsidP="007F3FFC">
      <w:pPr>
        <w:spacing w:after="0" w:line="240" w:lineRule="auto"/>
        <w:jc w:val="both"/>
        <w:rPr>
          <w:rFonts w:ascii="Times New Roman" w:hAnsi="Times New Roman" w:cs="Times New Roman"/>
          <w:b/>
          <w:sz w:val="24"/>
          <w:szCs w:val="24"/>
        </w:rPr>
      </w:pPr>
      <w:r w:rsidRPr="00C36514">
        <w:rPr>
          <w:rFonts w:ascii="Times New Roman" w:hAnsi="Times New Roman" w:cs="Times New Roman"/>
          <w:b/>
          <w:sz w:val="24"/>
          <w:szCs w:val="24"/>
        </w:rPr>
        <w:t>Stationarity of Interest Rate</w:t>
      </w:r>
    </w:p>
    <w:p w:rsidR="00E70407" w:rsidRPr="00C36514" w:rsidRDefault="00E70407" w:rsidP="007F3FFC">
      <w:pPr>
        <w:spacing w:after="0" w:line="240" w:lineRule="auto"/>
        <w:jc w:val="both"/>
        <w:rPr>
          <w:rFonts w:ascii="Times New Roman" w:hAnsi="Times New Roman" w:cs="Times New Roman"/>
          <w:b/>
          <w:sz w:val="24"/>
          <w:szCs w:val="24"/>
        </w:rPr>
      </w:pPr>
    </w:p>
    <w:p w:rsidR="0041388C" w:rsidRPr="00C36514" w:rsidRDefault="0041388C" w:rsidP="007F3FFC">
      <w:pPr>
        <w:spacing w:after="0" w:line="240" w:lineRule="auto"/>
        <w:jc w:val="both"/>
        <w:rPr>
          <w:rFonts w:ascii="Times New Roman" w:eastAsia="Times New Roman" w:hAnsi="Times New Roman" w:cs="Times New Roman"/>
          <w:color w:val="000000"/>
          <w:sz w:val="24"/>
          <w:szCs w:val="24"/>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INT</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w:t>
      </w:r>
      <w:r w:rsidR="00601055" w:rsidRPr="00C36514">
        <w:rPr>
          <w:rFonts w:ascii="Times New Roman" w:hAnsi="Times New Roman" w:cs="Times New Roman"/>
          <w:sz w:val="24"/>
          <w:szCs w:val="24"/>
        </w:rPr>
        <w:t xml:space="preserve"> </w:t>
      </w:r>
      <w:r w:rsidR="00601055" w:rsidRPr="00C36514">
        <w:rPr>
          <w:rFonts w:ascii="Times New Roman" w:eastAsia="Times New Roman" w:hAnsi="Times New Roman" w:cs="Times New Roman"/>
          <w:color w:val="000000"/>
          <w:sz w:val="24"/>
          <w:szCs w:val="24"/>
        </w:rPr>
        <w:t>-0.0288</w:t>
      </w:r>
      <w:r w:rsidRPr="00C36514">
        <w:rPr>
          <w:rFonts w:ascii="Times New Roman" w:hAnsi="Times New Roman" w:cs="Times New Roman"/>
          <w:sz w:val="24"/>
          <w:szCs w:val="24"/>
        </w:rPr>
        <w:t xml:space="preserve"> INT</w:t>
      </w:r>
      <w:r w:rsidRPr="00C36514">
        <w:rPr>
          <w:rFonts w:ascii="Times New Roman" w:hAnsi="Times New Roman" w:cs="Times New Roman"/>
          <w:sz w:val="24"/>
          <w:szCs w:val="24"/>
          <w:vertAlign w:val="subscript"/>
        </w:rPr>
        <w:t>t-</w:t>
      </w:r>
      <w:proofErr w:type="gramStart"/>
      <w:r w:rsidRPr="00C36514">
        <w:rPr>
          <w:rFonts w:ascii="Times New Roman" w:hAnsi="Times New Roman" w:cs="Times New Roman"/>
          <w:sz w:val="24"/>
          <w:szCs w:val="24"/>
          <w:vertAlign w:val="subscript"/>
        </w:rPr>
        <w:t>1  ,</w:t>
      </w:r>
      <w:proofErr w:type="gram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R</w:t>
      </w:r>
      <w:r w:rsidRPr="00C36514">
        <w:rPr>
          <w:rFonts w:ascii="Times New Roman" w:hAnsi="Times New Roman" w:cs="Times New Roman"/>
          <w:sz w:val="24"/>
          <w:szCs w:val="24"/>
          <w:vertAlign w:val="superscript"/>
        </w:rPr>
        <w:t>2</w:t>
      </w:r>
      <w:r w:rsidRPr="00C36514">
        <w:rPr>
          <w:rFonts w:ascii="Times New Roman" w:hAnsi="Times New Roman" w:cs="Times New Roman"/>
          <w:sz w:val="24"/>
          <w:szCs w:val="24"/>
        </w:rPr>
        <w:t xml:space="preserve"> =</w:t>
      </w:r>
      <w:r w:rsidRPr="00C36514">
        <w:rPr>
          <w:rFonts w:ascii="Times New Roman" w:eastAsia="Times New Roman" w:hAnsi="Times New Roman" w:cs="Times New Roman"/>
          <w:color w:val="000000"/>
          <w:sz w:val="24"/>
          <w:szCs w:val="24"/>
        </w:rPr>
        <w:t xml:space="preserve"> </w:t>
      </w:r>
      <w:r w:rsidR="00601055" w:rsidRPr="00C36514">
        <w:rPr>
          <w:rFonts w:ascii="Times New Roman" w:eastAsia="Times New Roman" w:hAnsi="Times New Roman" w:cs="Times New Roman"/>
          <w:color w:val="000000"/>
          <w:sz w:val="24"/>
          <w:szCs w:val="24"/>
        </w:rPr>
        <w:t>0.063</w:t>
      </w:r>
      <w:r w:rsidRPr="00C36514">
        <w:rPr>
          <w:rFonts w:ascii="Times New Roman" w:hAnsi="Times New Roman" w:cs="Times New Roman"/>
          <w:sz w:val="24"/>
          <w:szCs w:val="24"/>
        </w:rPr>
        <w:t>, F=</w:t>
      </w:r>
      <w:r w:rsidR="00601055" w:rsidRPr="00C36514">
        <w:rPr>
          <w:rFonts w:ascii="Times New Roman" w:hAnsi="Times New Roman" w:cs="Times New Roman"/>
          <w:sz w:val="24"/>
          <w:szCs w:val="24"/>
        </w:rPr>
        <w:t>1.21</w:t>
      </w:r>
      <w:r w:rsidRPr="00C36514">
        <w:rPr>
          <w:rFonts w:ascii="Times New Roman" w:hAnsi="Times New Roman" w:cs="Times New Roman"/>
          <w:sz w:val="24"/>
          <w:szCs w:val="24"/>
          <w:vertAlign w:val="subscript"/>
        </w:rPr>
        <w:t xml:space="preserve"> </w:t>
      </w:r>
      <w:r w:rsidR="00601055" w:rsidRPr="00C36514">
        <w:rPr>
          <w:rFonts w:ascii="Times New Roman" w:hAnsi="Times New Roman" w:cs="Times New Roman"/>
          <w:sz w:val="24"/>
          <w:szCs w:val="24"/>
        </w:rPr>
        <w:t xml:space="preserve">    </w:t>
      </w:r>
      <w:r w:rsidRPr="00C36514">
        <w:rPr>
          <w:rFonts w:ascii="Times New Roman" w:hAnsi="Times New Roman" w:cs="Times New Roman"/>
          <w:sz w:val="24"/>
          <w:szCs w:val="24"/>
        </w:rPr>
        <w:t xml:space="preserve">                                     </w:t>
      </w:r>
      <w:r w:rsidR="002B7772">
        <w:rPr>
          <w:rFonts w:ascii="Times New Roman" w:hAnsi="Times New Roman" w:cs="Times New Roman"/>
          <w:sz w:val="24"/>
          <w:szCs w:val="24"/>
        </w:rPr>
        <w:tab/>
      </w:r>
      <w:r w:rsidRPr="00C36514">
        <w:rPr>
          <w:rFonts w:ascii="Times New Roman" w:hAnsi="Times New Roman" w:cs="Times New Roman"/>
          <w:sz w:val="24"/>
          <w:szCs w:val="24"/>
        </w:rPr>
        <w:t>(19)</w:t>
      </w:r>
    </w:p>
    <w:p w:rsidR="0041388C" w:rsidRPr="00C36514" w:rsidRDefault="0041388C" w:rsidP="007F3FFC">
      <w:pPr>
        <w:jc w:val="both"/>
        <w:rPr>
          <w:rFonts w:ascii="Times New Roman" w:eastAsia="Times New Roman" w:hAnsi="Times New Roman" w:cs="Times New Roman"/>
          <w:color w:val="000000"/>
          <w:sz w:val="24"/>
          <w:szCs w:val="24"/>
        </w:rPr>
      </w:pPr>
      <w:r w:rsidRPr="00C36514">
        <w:rPr>
          <w:rFonts w:ascii="Times New Roman" w:eastAsia="Times New Roman" w:hAnsi="Times New Roman" w:cs="Times New Roman"/>
          <w:color w:val="000000"/>
          <w:sz w:val="24"/>
          <w:szCs w:val="24"/>
        </w:rPr>
        <w:t xml:space="preserve"> </w:t>
      </w:r>
      <w:proofErr w:type="gramStart"/>
      <w:r w:rsidRPr="00C36514">
        <w:rPr>
          <w:rFonts w:ascii="Times New Roman" w:eastAsia="Times New Roman" w:hAnsi="Times New Roman" w:cs="Times New Roman"/>
          <w:color w:val="000000"/>
          <w:sz w:val="24"/>
          <w:szCs w:val="24"/>
        </w:rPr>
        <w:t>t</w:t>
      </w:r>
      <w:proofErr w:type="gramEnd"/>
      <w:r w:rsidRPr="00C36514">
        <w:rPr>
          <w:rFonts w:ascii="Times New Roman" w:eastAsia="Times New Roman" w:hAnsi="Times New Roman" w:cs="Times New Roman"/>
          <w:color w:val="000000"/>
          <w:sz w:val="24"/>
          <w:szCs w:val="24"/>
        </w:rPr>
        <w:t>:             (</w:t>
      </w:r>
      <w:r w:rsidR="00601055" w:rsidRPr="00C36514">
        <w:rPr>
          <w:rFonts w:ascii="Times New Roman" w:eastAsia="Times New Roman" w:hAnsi="Times New Roman" w:cs="Times New Roman"/>
          <w:color w:val="000000"/>
          <w:sz w:val="24"/>
          <w:szCs w:val="24"/>
        </w:rPr>
        <w:t>-1.10</w:t>
      </w:r>
      <w:r w:rsidRPr="00C36514">
        <w:rPr>
          <w:rFonts w:ascii="Times New Roman" w:eastAsia="Times New Roman" w:hAnsi="Times New Roman" w:cs="Times New Roman"/>
          <w:color w:val="000000"/>
          <w:sz w:val="24"/>
          <w:szCs w:val="24"/>
        </w:rPr>
        <w:t>)</w:t>
      </w:r>
    </w:p>
    <w:p w:rsidR="0041388C" w:rsidRPr="00C36514" w:rsidRDefault="0041388C" w:rsidP="007F3FFC">
      <w:pPr>
        <w:spacing w:after="0" w:line="240" w:lineRule="auto"/>
        <w:jc w:val="both"/>
        <w:rPr>
          <w:rFonts w:ascii="Times New Roman" w:hAnsi="Times New Roman" w:cs="Times New Roman"/>
          <w:sz w:val="24"/>
          <w:szCs w:val="24"/>
          <w:vertAlign w:val="subscript"/>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INT</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w:t>
      </w:r>
      <w:r w:rsidR="00866E9C" w:rsidRPr="00C36514">
        <w:rPr>
          <w:rFonts w:ascii="Times New Roman" w:eastAsia="Times New Roman" w:hAnsi="Times New Roman" w:cs="Times New Roman"/>
          <w:color w:val="000000"/>
          <w:sz w:val="24"/>
          <w:szCs w:val="24"/>
        </w:rPr>
        <w:t>2.07441-0.1799</w:t>
      </w:r>
      <w:r w:rsidR="00601055" w:rsidRPr="00C36514">
        <w:rPr>
          <w:rFonts w:ascii="Times New Roman" w:hAnsi="Times New Roman" w:cs="Times New Roman"/>
          <w:sz w:val="24"/>
          <w:szCs w:val="24"/>
        </w:rPr>
        <w:t>∆INT</w:t>
      </w:r>
      <w:r w:rsidR="00601055" w:rsidRPr="00C36514">
        <w:rPr>
          <w:rFonts w:ascii="Times New Roman" w:hAnsi="Times New Roman" w:cs="Times New Roman"/>
          <w:sz w:val="24"/>
          <w:szCs w:val="24"/>
          <w:vertAlign w:val="subscript"/>
        </w:rPr>
        <w:t xml:space="preserve">t </w:t>
      </w:r>
      <w:r w:rsidRPr="00C36514">
        <w:rPr>
          <w:rFonts w:ascii="Times New Roman" w:hAnsi="Times New Roman" w:cs="Times New Roman"/>
          <w:sz w:val="24"/>
          <w:szCs w:val="24"/>
          <w:vertAlign w:val="subscript"/>
        </w:rPr>
        <w:t>-</w:t>
      </w:r>
      <w:proofErr w:type="gramStart"/>
      <w:r w:rsidRPr="00C36514">
        <w:rPr>
          <w:rFonts w:ascii="Times New Roman" w:hAnsi="Times New Roman" w:cs="Times New Roman"/>
          <w:sz w:val="24"/>
          <w:szCs w:val="24"/>
          <w:vertAlign w:val="subscript"/>
        </w:rPr>
        <w:t>1  ,</w:t>
      </w:r>
      <w:proofErr w:type="gram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R</w:t>
      </w:r>
      <w:r w:rsidRPr="00C36514">
        <w:rPr>
          <w:rFonts w:ascii="Times New Roman" w:hAnsi="Times New Roman" w:cs="Times New Roman"/>
          <w:sz w:val="24"/>
          <w:szCs w:val="24"/>
          <w:vertAlign w:val="superscript"/>
        </w:rPr>
        <w:t>2</w:t>
      </w:r>
      <w:r w:rsidRPr="00C36514">
        <w:rPr>
          <w:rFonts w:ascii="Times New Roman" w:hAnsi="Times New Roman" w:cs="Times New Roman"/>
          <w:sz w:val="24"/>
          <w:szCs w:val="24"/>
        </w:rPr>
        <w:t xml:space="preserve"> =</w:t>
      </w:r>
      <w:r w:rsidRPr="00C36514">
        <w:rPr>
          <w:rFonts w:ascii="Times New Roman" w:eastAsia="Times New Roman" w:hAnsi="Times New Roman" w:cs="Times New Roman"/>
          <w:color w:val="000000"/>
          <w:sz w:val="24"/>
          <w:szCs w:val="24"/>
        </w:rPr>
        <w:t>0,</w:t>
      </w:r>
      <w:r w:rsidR="00601055" w:rsidRPr="00C36514">
        <w:rPr>
          <w:rFonts w:ascii="Times New Roman" w:eastAsia="Times New Roman" w:hAnsi="Times New Roman" w:cs="Times New Roman"/>
          <w:color w:val="000000"/>
          <w:sz w:val="24"/>
          <w:szCs w:val="24"/>
        </w:rPr>
        <w:t xml:space="preserve"> 0.0891,</w:t>
      </w:r>
      <w:r w:rsidRPr="00C36514">
        <w:rPr>
          <w:rFonts w:ascii="Times New Roman" w:hAnsi="Times New Roman" w:cs="Times New Roman"/>
          <w:sz w:val="24"/>
          <w:szCs w:val="24"/>
        </w:rPr>
        <w:t xml:space="preserve"> F=</w:t>
      </w:r>
      <w:r w:rsidR="00601055" w:rsidRPr="00C36514">
        <w:rPr>
          <w:rFonts w:ascii="Times New Roman" w:hAnsi="Times New Roman" w:cs="Times New Roman"/>
          <w:sz w:val="24"/>
          <w:szCs w:val="24"/>
        </w:rPr>
        <w:t>1.66</w:t>
      </w:r>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 xml:space="preserve">                              (20)</w:t>
      </w:r>
    </w:p>
    <w:p w:rsidR="0041388C" w:rsidRPr="00C36514" w:rsidRDefault="0041388C" w:rsidP="007F3FFC">
      <w:pPr>
        <w:jc w:val="both"/>
        <w:rPr>
          <w:rFonts w:ascii="Times New Roman" w:eastAsia="Times New Roman" w:hAnsi="Times New Roman" w:cs="Times New Roman"/>
          <w:color w:val="000000"/>
          <w:sz w:val="24"/>
          <w:szCs w:val="24"/>
        </w:rPr>
      </w:pPr>
      <w:r w:rsidRPr="00C36514">
        <w:rPr>
          <w:rFonts w:ascii="Times New Roman" w:eastAsia="Times New Roman" w:hAnsi="Times New Roman" w:cs="Times New Roman"/>
          <w:color w:val="000000"/>
          <w:sz w:val="24"/>
          <w:szCs w:val="24"/>
        </w:rPr>
        <w:t xml:space="preserve"> </w:t>
      </w:r>
      <w:proofErr w:type="gramStart"/>
      <w:r w:rsidRPr="00C36514">
        <w:rPr>
          <w:rFonts w:ascii="Times New Roman" w:eastAsia="Times New Roman" w:hAnsi="Times New Roman" w:cs="Times New Roman"/>
          <w:color w:val="000000"/>
          <w:sz w:val="24"/>
          <w:szCs w:val="24"/>
        </w:rPr>
        <w:t>t</w:t>
      </w:r>
      <w:proofErr w:type="gramEnd"/>
      <w:r w:rsidRPr="00C36514">
        <w:rPr>
          <w:rFonts w:ascii="Times New Roman" w:eastAsia="Times New Roman" w:hAnsi="Times New Roman" w:cs="Times New Roman"/>
          <w:color w:val="000000"/>
          <w:sz w:val="24"/>
          <w:szCs w:val="24"/>
        </w:rPr>
        <w:t>:             (</w:t>
      </w:r>
      <w:r w:rsidR="00866E9C" w:rsidRPr="00C36514">
        <w:rPr>
          <w:rFonts w:ascii="Times New Roman" w:eastAsia="Times New Roman" w:hAnsi="Times New Roman" w:cs="Times New Roman"/>
          <w:color w:val="000000"/>
          <w:sz w:val="24"/>
          <w:szCs w:val="24"/>
        </w:rPr>
        <w:t>1.10</w:t>
      </w:r>
      <w:r w:rsidRPr="00C36514">
        <w:rPr>
          <w:rFonts w:ascii="Times New Roman" w:eastAsia="Times New Roman" w:hAnsi="Times New Roman" w:cs="Times New Roman"/>
          <w:color w:val="000000"/>
          <w:sz w:val="24"/>
          <w:szCs w:val="24"/>
        </w:rPr>
        <w:t>)   (</w:t>
      </w:r>
      <w:r w:rsidR="004113B5" w:rsidRPr="00C36514">
        <w:rPr>
          <w:rFonts w:ascii="Times New Roman" w:eastAsia="Times New Roman" w:hAnsi="Times New Roman" w:cs="Times New Roman"/>
          <w:color w:val="000000"/>
          <w:sz w:val="24"/>
          <w:szCs w:val="24"/>
        </w:rPr>
        <w:t>-1.29</w:t>
      </w:r>
      <w:r w:rsidRPr="00C36514">
        <w:rPr>
          <w:rFonts w:ascii="Times New Roman" w:eastAsia="Times New Roman" w:hAnsi="Times New Roman" w:cs="Times New Roman"/>
          <w:color w:val="000000"/>
          <w:sz w:val="24"/>
          <w:szCs w:val="24"/>
        </w:rPr>
        <w:t>)</w:t>
      </w:r>
    </w:p>
    <w:p w:rsidR="0041388C" w:rsidRPr="00C36514" w:rsidRDefault="0041388C" w:rsidP="007F3FFC">
      <w:pPr>
        <w:spacing w:after="0" w:line="240" w:lineRule="auto"/>
        <w:jc w:val="both"/>
        <w:rPr>
          <w:rFonts w:ascii="Times New Roman" w:hAnsi="Times New Roman" w:cs="Times New Roman"/>
          <w:sz w:val="24"/>
          <w:szCs w:val="24"/>
        </w:rPr>
      </w:pPr>
      <w:r w:rsidRPr="00C36514">
        <w:rPr>
          <w:rFonts w:ascii="Times New Roman" w:hAnsi="Times New Roman" w:cs="Times New Roman"/>
          <w:sz w:val="24"/>
          <w:szCs w:val="24"/>
        </w:rPr>
        <w:t>∆</w:t>
      </w:r>
      <w:proofErr w:type="spellStart"/>
      <w:r w:rsidRPr="00C36514">
        <w:rPr>
          <w:rFonts w:ascii="Times New Roman" w:hAnsi="Times New Roman" w:cs="Times New Roman"/>
          <w:sz w:val="24"/>
          <w:szCs w:val="24"/>
        </w:rPr>
        <w:t>INT</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rPr>
        <w:t xml:space="preserve"> =</w:t>
      </w:r>
      <w:r w:rsidRPr="00C36514">
        <w:rPr>
          <w:rFonts w:ascii="Times New Roman" w:eastAsia="Times New Roman" w:hAnsi="Times New Roman" w:cs="Times New Roman"/>
          <w:color w:val="000000"/>
          <w:sz w:val="24"/>
          <w:szCs w:val="24"/>
        </w:rPr>
        <w:t>-</w:t>
      </w:r>
      <w:r w:rsidR="004113B5" w:rsidRPr="00C36514">
        <w:rPr>
          <w:rFonts w:ascii="Times New Roman" w:eastAsia="Times New Roman" w:hAnsi="Times New Roman" w:cs="Times New Roman"/>
          <w:color w:val="000000"/>
          <w:sz w:val="24"/>
          <w:szCs w:val="24"/>
        </w:rPr>
        <w:t>11.67</w:t>
      </w:r>
      <w:r w:rsidR="004F2C5D" w:rsidRPr="00C36514">
        <w:rPr>
          <w:rFonts w:ascii="Times New Roman" w:eastAsia="Times New Roman" w:hAnsi="Times New Roman" w:cs="Times New Roman"/>
          <w:color w:val="000000"/>
          <w:sz w:val="24"/>
          <w:szCs w:val="24"/>
        </w:rPr>
        <w:t>4-0.6815</w:t>
      </w:r>
      <w:r w:rsidRPr="00C36514">
        <w:rPr>
          <w:rFonts w:ascii="Times New Roman" w:hAnsi="Times New Roman" w:cs="Times New Roman"/>
          <w:sz w:val="24"/>
          <w:szCs w:val="24"/>
        </w:rPr>
        <w:t>INT</w:t>
      </w:r>
      <w:r w:rsidRPr="00C36514">
        <w:rPr>
          <w:rFonts w:ascii="Times New Roman" w:hAnsi="Times New Roman" w:cs="Times New Roman"/>
          <w:sz w:val="24"/>
          <w:szCs w:val="24"/>
          <w:vertAlign w:val="subscript"/>
        </w:rPr>
        <w:t>t-1</w:t>
      </w:r>
      <w:r w:rsidRPr="00C36514">
        <w:rPr>
          <w:rFonts w:ascii="Times New Roman" w:eastAsia="Times New Roman" w:hAnsi="Times New Roman" w:cs="Times New Roman"/>
          <w:color w:val="000000"/>
          <w:sz w:val="24"/>
          <w:szCs w:val="24"/>
        </w:rPr>
        <w:t>-</w:t>
      </w:r>
      <w:r w:rsidRPr="00C36514">
        <w:rPr>
          <w:rFonts w:ascii="Times New Roman" w:hAnsi="Times New Roman" w:cs="Times New Roman"/>
          <w:sz w:val="24"/>
          <w:szCs w:val="24"/>
        </w:rPr>
        <w:t>T,</w:t>
      </w:r>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R</w:t>
      </w:r>
      <w:r w:rsidRPr="00C36514">
        <w:rPr>
          <w:rFonts w:ascii="Times New Roman" w:hAnsi="Times New Roman" w:cs="Times New Roman"/>
          <w:sz w:val="24"/>
          <w:szCs w:val="24"/>
          <w:vertAlign w:val="superscript"/>
        </w:rPr>
        <w:t>2</w:t>
      </w:r>
      <w:r w:rsidRPr="00C36514">
        <w:rPr>
          <w:rFonts w:ascii="Times New Roman" w:hAnsi="Times New Roman" w:cs="Times New Roman"/>
          <w:sz w:val="24"/>
          <w:szCs w:val="24"/>
        </w:rPr>
        <w:t xml:space="preserve"> =</w:t>
      </w:r>
      <w:r w:rsidRPr="00C36514">
        <w:rPr>
          <w:rFonts w:ascii="Times New Roman" w:eastAsia="Times New Roman" w:hAnsi="Times New Roman" w:cs="Times New Roman"/>
          <w:color w:val="000000"/>
          <w:sz w:val="24"/>
          <w:szCs w:val="24"/>
        </w:rPr>
        <w:t>0.</w:t>
      </w:r>
      <w:r w:rsidR="004113B5" w:rsidRPr="00C36514">
        <w:rPr>
          <w:rFonts w:ascii="Times New Roman" w:eastAsia="Times New Roman" w:hAnsi="Times New Roman" w:cs="Times New Roman"/>
          <w:color w:val="000000"/>
          <w:sz w:val="24"/>
          <w:szCs w:val="24"/>
        </w:rPr>
        <w:t xml:space="preserve"> 0.342</w:t>
      </w:r>
      <w:r w:rsidRPr="00C36514">
        <w:rPr>
          <w:rFonts w:ascii="Times New Roman" w:eastAsia="Times New Roman" w:hAnsi="Times New Roman" w:cs="Times New Roman"/>
          <w:color w:val="000000"/>
          <w:sz w:val="24"/>
          <w:szCs w:val="24"/>
        </w:rPr>
        <w:t>,</w:t>
      </w:r>
      <w:r w:rsidRPr="00C36514">
        <w:rPr>
          <w:rFonts w:ascii="Times New Roman" w:hAnsi="Times New Roman" w:cs="Times New Roman"/>
          <w:sz w:val="24"/>
          <w:szCs w:val="24"/>
        </w:rPr>
        <w:t xml:space="preserve"> F=</w:t>
      </w:r>
      <w:r w:rsidR="004113B5" w:rsidRPr="00C36514">
        <w:rPr>
          <w:rFonts w:ascii="Times New Roman" w:hAnsi="Times New Roman" w:cs="Times New Roman"/>
          <w:sz w:val="24"/>
          <w:szCs w:val="24"/>
        </w:rPr>
        <w:t>4.15</w:t>
      </w:r>
      <w:r w:rsidRPr="00C36514">
        <w:rPr>
          <w:rFonts w:ascii="Times New Roman" w:eastAsia="Times New Roman" w:hAnsi="Times New Roman" w:cs="Times New Roman"/>
          <w:color w:val="000000"/>
          <w:sz w:val="24"/>
          <w:szCs w:val="24"/>
        </w:rPr>
        <w:t xml:space="preserve">        </w:t>
      </w:r>
      <w:r w:rsidR="004279FC" w:rsidRPr="00C36514">
        <w:rPr>
          <w:rFonts w:ascii="Times New Roman" w:eastAsia="Times New Roman" w:hAnsi="Times New Roman" w:cs="Times New Roman"/>
          <w:color w:val="000000"/>
          <w:sz w:val="24"/>
          <w:szCs w:val="24"/>
        </w:rPr>
        <w:t xml:space="preserve">       </w:t>
      </w:r>
      <w:r w:rsidRPr="00C36514">
        <w:rPr>
          <w:rFonts w:ascii="Times New Roman" w:eastAsia="Times New Roman" w:hAnsi="Times New Roman" w:cs="Times New Roman"/>
          <w:color w:val="000000"/>
          <w:sz w:val="24"/>
          <w:szCs w:val="24"/>
        </w:rPr>
        <w:t xml:space="preserve">     </w:t>
      </w:r>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 xml:space="preserve"> </w:t>
      </w:r>
      <w:r w:rsidR="002B7772">
        <w:rPr>
          <w:rFonts w:ascii="Times New Roman" w:hAnsi="Times New Roman" w:cs="Times New Roman"/>
          <w:sz w:val="24"/>
          <w:szCs w:val="24"/>
        </w:rPr>
        <w:tab/>
      </w:r>
      <w:r w:rsidRPr="00C36514">
        <w:rPr>
          <w:rFonts w:ascii="Times New Roman" w:hAnsi="Times New Roman" w:cs="Times New Roman"/>
          <w:sz w:val="24"/>
          <w:szCs w:val="24"/>
        </w:rPr>
        <w:t>(21)</w:t>
      </w:r>
    </w:p>
    <w:p w:rsidR="0041388C" w:rsidRPr="00C36514" w:rsidRDefault="0041388C" w:rsidP="007F3FFC">
      <w:pPr>
        <w:spacing w:after="0" w:line="240" w:lineRule="auto"/>
        <w:jc w:val="both"/>
        <w:rPr>
          <w:rFonts w:ascii="Times New Roman" w:eastAsia="Times New Roman" w:hAnsi="Times New Roman" w:cs="Times New Roman"/>
          <w:color w:val="000000"/>
          <w:sz w:val="24"/>
          <w:szCs w:val="24"/>
        </w:rPr>
      </w:pPr>
      <w:proofErr w:type="gramStart"/>
      <w:r w:rsidRPr="00C36514">
        <w:rPr>
          <w:rFonts w:ascii="Times New Roman" w:hAnsi="Times New Roman" w:cs="Times New Roman"/>
          <w:sz w:val="24"/>
          <w:szCs w:val="24"/>
        </w:rPr>
        <w:t>t</w:t>
      </w:r>
      <w:proofErr w:type="gramEnd"/>
      <w:r w:rsidRPr="00C36514">
        <w:rPr>
          <w:rFonts w:ascii="Times New Roman" w:hAnsi="Times New Roman" w:cs="Times New Roman"/>
          <w:sz w:val="24"/>
          <w:szCs w:val="24"/>
        </w:rPr>
        <w:t>:           (</w:t>
      </w:r>
      <w:r w:rsidR="004F2C5D" w:rsidRPr="00C36514">
        <w:rPr>
          <w:rFonts w:ascii="Times New Roman" w:hAnsi="Times New Roman" w:cs="Times New Roman"/>
          <w:sz w:val="24"/>
          <w:szCs w:val="24"/>
        </w:rPr>
        <w:t>2.77</w:t>
      </w:r>
      <w:r w:rsidRPr="00C36514">
        <w:rPr>
          <w:rFonts w:ascii="Times New Roman" w:eastAsia="Times New Roman" w:hAnsi="Times New Roman" w:cs="Times New Roman"/>
          <w:color w:val="000000"/>
          <w:sz w:val="24"/>
          <w:szCs w:val="24"/>
        </w:rPr>
        <w:t>)     (</w:t>
      </w:r>
      <w:r w:rsidR="004F2C5D" w:rsidRPr="00C36514">
        <w:rPr>
          <w:rFonts w:ascii="Times New Roman" w:eastAsia="Times New Roman" w:hAnsi="Times New Roman" w:cs="Times New Roman"/>
          <w:color w:val="000000"/>
          <w:sz w:val="24"/>
          <w:szCs w:val="24"/>
        </w:rPr>
        <w:t>-2.88</w:t>
      </w:r>
      <w:r w:rsidRPr="00C36514">
        <w:rPr>
          <w:rFonts w:ascii="Times New Roman" w:eastAsia="Times New Roman" w:hAnsi="Times New Roman" w:cs="Times New Roman"/>
          <w:color w:val="000000"/>
          <w:sz w:val="24"/>
          <w:szCs w:val="24"/>
        </w:rPr>
        <w:t>)         (</w:t>
      </w:r>
      <w:r w:rsidR="004F2C5D" w:rsidRPr="00C36514">
        <w:rPr>
          <w:rFonts w:ascii="Times New Roman" w:eastAsia="Times New Roman" w:hAnsi="Times New Roman" w:cs="Times New Roman"/>
          <w:color w:val="000000"/>
          <w:sz w:val="24"/>
          <w:szCs w:val="24"/>
        </w:rPr>
        <w:t>-2.48</w:t>
      </w:r>
      <w:r w:rsidRPr="00C36514">
        <w:rPr>
          <w:rFonts w:ascii="Times New Roman" w:eastAsia="Times New Roman" w:hAnsi="Times New Roman" w:cs="Times New Roman"/>
          <w:color w:val="000000"/>
          <w:sz w:val="24"/>
          <w:szCs w:val="24"/>
        </w:rPr>
        <w:t>)</w:t>
      </w:r>
    </w:p>
    <w:p w:rsidR="002E3A67" w:rsidRPr="00C36514" w:rsidRDefault="002E3A67" w:rsidP="007F3FFC">
      <w:pPr>
        <w:jc w:val="both"/>
        <w:rPr>
          <w:rFonts w:ascii="Times New Roman" w:hAnsi="Times New Roman" w:cs="Times New Roman"/>
          <w:sz w:val="24"/>
          <w:szCs w:val="24"/>
        </w:rPr>
      </w:pPr>
    </w:p>
    <w:p w:rsidR="004F2C5D" w:rsidRPr="00C36514" w:rsidRDefault="004F2C5D" w:rsidP="007F3FFC">
      <w:pPr>
        <w:jc w:val="both"/>
        <w:rPr>
          <w:rFonts w:ascii="Times New Roman" w:hAnsi="Times New Roman" w:cs="Times New Roman"/>
          <w:sz w:val="24"/>
          <w:szCs w:val="24"/>
        </w:rPr>
      </w:pPr>
      <w:r w:rsidRPr="00C36514">
        <w:rPr>
          <w:rFonts w:ascii="Times New Roman" w:hAnsi="Times New Roman" w:cs="Times New Roman"/>
          <w:sz w:val="24"/>
          <w:szCs w:val="24"/>
        </w:rPr>
        <w:lastRenderedPageBreak/>
        <w:t xml:space="preserve">Results of all above models indicate the time series of interest rates to be stationary. Since interest rate is an administered price, its stationary feature is as expected. </w:t>
      </w:r>
    </w:p>
    <w:p w:rsidR="004F2C5D" w:rsidRDefault="00233501" w:rsidP="007F3FFC">
      <w:pPr>
        <w:jc w:val="both"/>
        <w:rPr>
          <w:rFonts w:ascii="Times New Roman" w:hAnsi="Times New Roman" w:cs="Times New Roman"/>
          <w:b/>
          <w:sz w:val="24"/>
          <w:szCs w:val="24"/>
        </w:rPr>
      </w:pPr>
      <w:r w:rsidRPr="00C36514">
        <w:rPr>
          <w:rFonts w:ascii="Times New Roman" w:hAnsi="Times New Roman" w:cs="Times New Roman"/>
          <w:sz w:val="24"/>
          <w:szCs w:val="24"/>
        </w:rPr>
        <w:t xml:space="preserve">These results pave the way to move forward to take up the analysis of the results of regression models, non-stationary nature of inflation series being non-stationary. A linear combination of these variables in multiple and bivariate regression models may not be affected by the non-stationary nature of inflation provided that the Engel-Granger test of </w:t>
      </w:r>
      <w:proofErr w:type="spellStart"/>
      <w:r w:rsidRPr="00C36514">
        <w:rPr>
          <w:rFonts w:ascii="Times New Roman" w:hAnsi="Times New Roman" w:cs="Times New Roman"/>
          <w:sz w:val="24"/>
          <w:szCs w:val="24"/>
        </w:rPr>
        <w:t>stationarity</w:t>
      </w:r>
      <w:proofErr w:type="spellEnd"/>
      <w:r w:rsidRPr="00C36514">
        <w:rPr>
          <w:rFonts w:ascii="Times New Roman" w:hAnsi="Times New Roman" w:cs="Times New Roman"/>
          <w:sz w:val="24"/>
          <w:szCs w:val="24"/>
        </w:rPr>
        <w:t xml:space="preserve"> of first order differences of these functions are stationary.</w:t>
      </w:r>
      <w:r w:rsidRPr="00C36514">
        <w:rPr>
          <w:rFonts w:ascii="Times New Roman" w:hAnsi="Times New Roman" w:cs="Times New Roman"/>
          <w:b/>
          <w:sz w:val="24"/>
          <w:szCs w:val="24"/>
        </w:rPr>
        <w:t xml:space="preserve">   </w:t>
      </w:r>
    </w:p>
    <w:p w:rsidR="008A20C6" w:rsidRPr="00C36514" w:rsidRDefault="008A20C6" w:rsidP="007F3FFC">
      <w:pPr>
        <w:jc w:val="both"/>
        <w:rPr>
          <w:rFonts w:ascii="Times New Roman" w:hAnsi="Times New Roman" w:cs="Times New Roman"/>
          <w:b/>
          <w:sz w:val="24"/>
          <w:szCs w:val="24"/>
        </w:rPr>
      </w:pPr>
    </w:p>
    <w:p w:rsidR="004F2C5D" w:rsidRPr="00C36514" w:rsidRDefault="002D4EDF" w:rsidP="007F3FFC">
      <w:pPr>
        <w:jc w:val="both"/>
        <w:rPr>
          <w:rFonts w:ascii="Times New Roman" w:hAnsi="Times New Roman" w:cs="Times New Roman"/>
          <w:b/>
          <w:sz w:val="24"/>
          <w:szCs w:val="24"/>
        </w:rPr>
      </w:pPr>
      <w:r w:rsidRPr="00C36514">
        <w:rPr>
          <w:rFonts w:ascii="Times New Roman" w:hAnsi="Times New Roman" w:cs="Times New Roman"/>
          <w:b/>
          <w:sz w:val="24"/>
          <w:szCs w:val="24"/>
        </w:rPr>
        <w:t>Analysis of Regression Models</w:t>
      </w:r>
    </w:p>
    <w:p w:rsidR="004F2C5D" w:rsidRPr="00C36514" w:rsidRDefault="000B1B7B" w:rsidP="007F3FFC">
      <w:pPr>
        <w:jc w:val="both"/>
        <w:rPr>
          <w:rFonts w:ascii="Times New Roman" w:hAnsi="Times New Roman" w:cs="Times New Roman"/>
          <w:sz w:val="24"/>
          <w:szCs w:val="24"/>
        </w:rPr>
      </w:pPr>
      <w:r w:rsidRPr="00C36514">
        <w:rPr>
          <w:rFonts w:ascii="Times New Roman" w:hAnsi="Times New Roman" w:cs="Times New Roman"/>
          <w:sz w:val="24"/>
          <w:szCs w:val="24"/>
        </w:rPr>
        <w:t>The OLS estimates of step wise regression models are discussed as a preliminary step.</w:t>
      </w:r>
    </w:p>
    <w:p w:rsidR="00C510C4" w:rsidRPr="00C36514" w:rsidRDefault="00C510C4" w:rsidP="007F3FFC">
      <w:pPr>
        <w:jc w:val="both"/>
        <w:rPr>
          <w:rFonts w:ascii="Times New Roman" w:hAnsi="Times New Roman" w:cs="Times New Roman"/>
          <w:sz w:val="24"/>
          <w:szCs w:val="24"/>
        </w:rPr>
      </w:pPr>
      <w:r w:rsidRPr="00C36514">
        <w:rPr>
          <w:rFonts w:ascii="Times New Roman" w:hAnsi="Times New Roman" w:cs="Times New Roman"/>
          <w:sz w:val="24"/>
          <w:szCs w:val="24"/>
        </w:rPr>
        <w:t>Relation between flex and fix prices:</w:t>
      </w:r>
    </w:p>
    <w:p w:rsidR="005337D9" w:rsidRPr="00C36514" w:rsidRDefault="00C510C4" w:rsidP="007F3FFC">
      <w:pPr>
        <w:jc w:val="both"/>
        <w:rPr>
          <w:rFonts w:ascii="Times New Roman" w:hAnsi="Times New Roman" w:cs="Times New Roman"/>
          <w:sz w:val="24"/>
          <w:szCs w:val="24"/>
        </w:rPr>
      </w:pPr>
      <w:r w:rsidRPr="00C36514">
        <w:rPr>
          <w:rFonts w:ascii="Times New Roman" w:hAnsi="Times New Roman" w:cs="Times New Roman"/>
          <w:sz w:val="24"/>
          <w:szCs w:val="24"/>
        </w:rPr>
        <w:t>P</w:t>
      </w:r>
      <w:r w:rsidRPr="00C36514">
        <w:rPr>
          <w:rFonts w:ascii="Times New Roman" w:hAnsi="Times New Roman" w:cs="Times New Roman"/>
          <w:sz w:val="24"/>
          <w:szCs w:val="24"/>
          <w:vertAlign w:val="subscript"/>
        </w:rPr>
        <w:t>m</w:t>
      </w:r>
      <w:r w:rsidRPr="00C36514">
        <w:rPr>
          <w:rFonts w:ascii="Times New Roman" w:hAnsi="Times New Roman" w:cs="Times New Roman"/>
          <w:sz w:val="24"/>
          <w:szCs w:val="24"/>
        </w:rPr>
        <w:t>= 35.17+ 0.6548 P</w:t>
      </w:r>
      <w:r w:rsidRPr="00C36514">
        <w:rPr>
          <w:rFonts w:ascii="Times New Roman" w:hAnsi="Times New Roman" w:cs="Times New Roman"/>
          <w:sz w:val="24"/>
          <w:szCs w:val="24"/>
          <w:vertAlign w:val="subscript"/>
        </w:rPr>
        <w:t>a</w:t>
      </w:r>
      <w:r w:rsidRPr="00C36514">
        <w:rPr>
          <w:rFonts w:ascii="Times New Roman" w:hAnsi="Times New Roman" w:cs="Times New Roman"/>
          <w:sz w:val="24"/>
          <w:szCs w:val="24"/>
        </w:rPr>
        <w:t>, R2=</w:t>
      </w:r>
      <w:r w:rsidR="005337D9" w:rsidRPr="00C36514">
        <w:rPr>
          <w:rFonts w:ascii="Times New Roman" w:hAnsi="Times New Roman" w:cs="Times New Roman"/>
          <w:sz w:val="24"/>
          <w:szCs w:val="24"/>
        </w:rPr>
        <w:t xml:space="preserve"> 0.96, F=465.9</w:t>
      </w:r>
    </w:p>
    <w:p w:rsidR="00857731" w:rsidRPr="00C36514" w:rsidRDefault="005337D9" w:rsidP="007F3FFC">
      <w:pPr>
        <w:jc w:val="both"/>
        <w:rPr>
          <w:rFonts w:ascii="Times New Roman" w:hAnsi="Times New Roman" w:cs="Times New Roman"/>
          <w:sz w:val="24"/>
          <w:szCs w:val="24"/>
        </w:rPr>
      </w:pPr>
      <w:proofErr w:type="gramStart"/>
      <w:r w:rsidRPr="00C36514">
        <w:rPr>
          <w:rFonts w:ascii="Times New Roman" w:hAnsi="Times New Roman" w:cs="Times New Roman"/>
          <w:sz w:val="24"/>
          <w:szCs w:val="24"/>
        </w:rPr>
        <w:t>t</w:t>
      </w:r>
      <w:proofErr w:type="gramEnd"/>
      <w:r w:rsidRPr="00C36514">
        <w:rPr>
          <w:rFonts w:ascii="Times New Roman" w:hAnsi="Times New Roman" w:cs="Times New Roman"/>
          <w:sz w:val="24"/>
          <w:szCs w:val="24"/>
        </w:rPr>
        <w:t>:</w:t>
      </w:r>
      <w:r w:rsidR="00A7410A" w:rsidRPr="00C36514">
        <w:rPr>
          <w:rFonts w:ascii="Times New Roman" w:hAnsi="Times New Roman" w:cs="Times New Roman"/>
          <w:sz w:val="24"/>
          <w:szCs w:val="24"/>
        </w:rPr>
        <w:t xml:space="preserve">     (6.59)     (21.58)</w:t>
      </w:r>
    </w:p>
    <w:p w:rsidR="00C510C4" w:rsidRPr="00C36514" w:rsidRDefault="00857731" w:rsidP="007F3FFC">
      <w:pPr>
        <w:jc w:val="both"/>
        <w:rPr>
          <w:rFonts w:ascii="Times New Roman" w:hAnsi="Times New Roman" w:cs="Times New Roman"/>
          <w:sz w:val="24"/>
          <w:szCs w:val="24"/>
        </w:rPr>
      </w:pPr>
      <w:r w:rsidRPr="00C36514">
        <w:rPr>
          <w:rFonts w:ascii="Times New Roman" w:hAnsi="Times New Roman" w:cs="Times New Roman"/>
          <w:sz w:val="24"/>
          <w:szCs w:val="24"/>
        </w:rPr>
        <w:t>This is obvious that prices of manufactures are significantly affected by change in flex prices.</w:t>
      </w:r>
      <w:r w:rsidR="00C510C4" w:rsidRPr="00C36514">
        <w:rPr>
          <w:rFonts w:ascii="Times New Roman" w:hAnsi="Times New Roman" w:cs="Times New Roman"/>
          <w:sz w:val="24"/>
          <w:szCs w:val="24"/>
        </w:rPr>
        <w:t xml:space="preserve">  </w:t>
      </w:r>
    </w:p>
    <w:p w:rsidR="000B1B7B" w:rsidRPr="00C36514" w:rsidRDefault="000B1B7B" w:rsidP="007F3FFC">
      <w:pPr>
        <w:jc w:val="both"/>
        <w:rPr>
          <w:rFonts w:ascii="Times New Roman" w:hAnsi="Times New Roman" w:cs="Times New Roman"/>
          <w:sz w:val="24"/>
          <w:szCs w:val="24"/>
        </w:rPr>
      </w:pPr>
      <w:proofErr w:type="spellStart"/>
      <w:r w:rsidRPr="00C36514">
        <w:rPr>
          <w:rFonts w:ascii="Times New Roman" w:hAnsi="Times New Roman" w:cs="Times New Roman"/>
          <w:sz w:val="24"/>
          <w:szCs w:val="24"/>
        </w:rPr>
        <w:t>Invst</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w:t>
      </w:r>
      <w:r w:rsidRPr="00C36514">
        <w:rPr>
          <w:rFonts w:ascii="Times New Roman" w:eastAsia="Times New Roman" w:hAnsi="Times New Roman" w:cs="Times New Roman"/>
          <w:color w:val="000000"/>
          <w:sz w:val="24"/>
          <w:szCs w:val="24"/>
        </w:rPr>
        <w:t xml:space="preserve">-37711.8+746.2219 </w:t>
      </w:r>
      <w:proofErr w:type="spellStart"/>
      <w:r w:rsidRPr="00C36514">
        <w:rPr>
          <w:rFonts w:ascii="Times New Roman" w:eastAsia="Times New Roman" w:hAnsi="Times New Roman" w:cs="Times New Roman"/>
          <w:color w:val="000000"/>
          <w:sz w:val="24"/>
          <w:szCs w:val="24"/>
        </w:rPr>
        <w:t>INF</w:t>
      </w:r>
      <w:r w:rsidRPr="00C36514">
        <w:rPr>
          <w:rFonts w:ascii="Times New Roman" w:hAnsi="Times New Roman" w:cs="Times New Roman"/>
          <w:sz w:val="24"/>
          <w:szCs w:val="24"/>
          <w:vertAlign w:val="subscript"/>
        </w:rPr>
        <w:t>t</w:t>
      </w:r>
      <w:proofErr w:type="spellEnd"/>
      <w:r w:rsidR="004279FC" w:rsidRPr="00C36514">
        <w:rPr>
          <w:rFonts w:ascii="Times New Roman" w:hAnsi="Times New Roman" w:cs="Times New Roman"/>
          <w:sz w:val="24"/>
          <w:szCs w:val="24"/>
          <w:vertAlign w:val="subscript"/>
        </w:rPr>
        <w:t xml:space="preserve">, </w:t>
      </w:r>
      <w:r w:rsidR="004279FC" w:rsidRPr="00C36514">
        <w:rPr>
          <w:rFonts w:ascii="Times New Roman" w:hAnsi="Times New Roman" w:cs="Times New Roman"/>
          <w:sz w:val="24"/>
          <w:szCs w:val="24"/>
        </w:rPr>
        <w:t>R</w:t>
      </w:r>
      <w:r w:rsidR="004279FC" w:rsidRPr="00C36514">
        <w:rPr>
          <w:rFonts w:ascii="Times New Roman" w:hAnsi="Times New Roman" w:cs="Times New Roman"/>
          <w:sz w:val="24"/>
          <w:szCs w:val="24"/>
          <w:vertAlign w:val="superscript"/>
        </w:rPr>
        <w:t xml:space="preserve">2 </w:t>
      </w:r>
      <w:r w:rsidR="004279FC" w:rsidRPr="00C36514">
        <w:rPr>
          <w:rFonts w:ascii="Times New Roman" w:hAnsi="Times New Roman" w:cs="Times New Roman"/>
          <w:sz w:val="24"/>
          <w:szCs w:val="24"/>
        </w:rPr>
        <w:t>=0.8832</w:t>
      </w:r>
      <w:proofErr w:type="gramStart"/>
      <w:r w:rsidR="004279FC" w:rsidRPr="00C36514">
        <w:rPr>
          <w:rFonts w:ascii="Times New Roman" w:hAnsi="Times New Roman" w:cs="Times New Roman"/>
          <w:sz w:val="24"/>
          <w:szCs w:val="24"/>
        </w:rPr>
        <w:t>,  F</w:t>
      </w:r>
      <w:proofErr w:type="gramEnd"/>
      <w:r w:rsidR="004279FC" w:rsidRPr="00C36514">
        <w:rPr>
          <w:rFonts w:ascii="Times New Roman" w:hAnsi="Times New Roman" w:cs="Times New Roman"/>
          <w:sz w:val="24"/>
          <w:szCs w:val="24"/>
        </w:rPr>
        <w:t>=143.7</w:t>
      </w:r>
      <w:r w:rsidR="004279FC"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vertAlign w:val="subscript"/>
        </w:rPr>
        <w:t xml:space="preserve"> </w:t>
      </w:r>
      <w:r w:rsidR="004279FC" w:rsidRPr="00C36514">
        <w:rPr>
          <w:rFonts w:ascii="Times New Roman" w:hAnsi="Times New Roman" w:cs="Times New Roman"/>
          <w:sz w:val="24"/>
          <w:szCs w:val="24"/>
          <w:vertAlign w:val="subscript"/>
        </w:rPr>
        <w:t xml:space="preserve"> </w:t>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002B7772">
        <w:rPr>
          <w:rFonts w:ascii="Times New Roman" w:hAnsi="Times New Roman" w:cs="Times New Roman"/>
          <w:sz w:val="24"/>
          <w:szCs w:val="24"/>
          <w:vertAlign w:val="subscript"/>
        </w:rPr>
        <w:tab/>
      </w:r>
      <w:r w:rsidR="004279FC" w:rsidRPr="00C36514">
        <w:rPr>
          <w:rFonts w:ascii="Times New Roman" w:hAnsi="Times New Roman" w:cs="Times New Roman"/>
          <w:sz w:val="24"/>
          <w:szCs w:val="24"/>
          <w:vertAlign w:val="subscript"/>
        </w:rPr>
        <w:t xml:space="preserve"> </w:t>
      </w:r>
      <w:r w:rsidR="004279FC" w:rsidRPr="00C36514">
        <w:rPr>
          <w:rFonts w:ascii="Times New Roman" w:hAnsi="Times New Roman" w:cs="Times New Roman"/>
          <w:sz w:val="24"/>
          <w:szCs w:val="24"/>
        </w:rPr>
        <w:t>(22)</w:t>
      </w:r>
    </w:p>
    <w:p w:rsidR="000B1B7B" w:rsidRPr="00C36514" w:rsidRDefault="000B1B7B"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          (-3.61)</w:t>
      </w:r>
      <w:r w:rsidR="004279FC" w:rsidRPr="00C36514">
        <w:rPr>
          <w:rFonts w:ascii="Times New Roman" w:hAnsi="Times New Roman" w:cs="Times New Roman"/>
          <w:sz w:val="24"/>
          <w:szCs w:val="24"/>
        </w:rPr>
        <w:t xml:space="preserve">      (11.9</w:t>
      </w:r>
      <w:r w:rsidRPr="00C36514">
        <w:rPr>
          <w:rFonts w:ascii="Times New Roman" w:hAnsi="Times New Roman" w:cs="Times New Roman"/>
          <w:sz w:val="24"/>
          <w:szCs w:val="24"/>
        </w:rPr>
        <w:t>)</w:t>
      </w:r>
    </w:p>
    <w:p w:rsidR="004279FC" w:rsidRPr="00C36514" w:rsidRDefault="004279FC" w:rsidP="007F3FFC">
      <w:pPr>
        <w:jc w:val="both"/>
        <w:rPr>
          <w:rFonts w:ascii="Times New Roman" w:hAnsi="Times New Roman" w:cs="Times New Roman"/>
          <w:sz w:val="24"/>
          <w:szCs w:val="24"/>
        </w:rPr>
      </w:pPr>
      <w:r w:rsidRPr="00C36514">
        <w:rPr>
          <w:rFonts w:ascii="Times New Roman" w:hAnsi="Times New Roman" w:cs="Times New Roman"/>
          <w:sz w:val="24"/>
          <w:szCs w:val="24"/>
        </w:rPr>
        <w:t>The model equation 22 shows that inflation significantly affects investment positively. In fact, as much as 88.33 percent of total change in investment is explained by the above function, leaving only less than 12 per cent to be explained by the residual factors.</w:t>
      </w:r>
      <w:r w:rsidR="006816CB" w:rsidRPr="00C36514">
        <w:rPr>
          <w:rFonts w:ascii="Times New Roman" w:hAnsi="Times New Roman" w:cs="Times New Roman"/>
          <w:sz w:val="24"/>
          <w:szCs w:val="24"/>
        </w:rPr>
        <w:t xml:space="preserve"> Besides, the first order differences of the regression model are </w:t>
      </w:r>
      <w:r w:rsidR="00BB19D9" w:rsidRPr="00C36514">
        <w:rPr>
          <w:rFonts w:ascii="Times New Roman" w:hAnsi="Times New Roman" w:cs="Times New Roman"/>
          <w:sz w:val="24"/>
          <w:szCs w:val="24"/>
        </w:rPr>
        <w:t>statistically significant negatively, displaying that the residuals are stationary. The regression model may be accepted as genuine.</w:t>
      </w:r>
      <w:r w:rsidRPr="00C36514">
        <w:rPr>
          <w:rFonts w:ascii="Times New Roman" w:hAnsi="Times New Roman" w:cs="Times New Roman"/>
          <w:sz w:val="24"/>
          <w:szCs w:val="24"/>
        </w:rPr>
        <w:t xml:space="preserve"> </w:t>
      </w:r>
    </w:p>
    <w:p w:rsidR="00341290" w:rsidRPr="00C36514" w:rsidRDefault="00341290" w:rsidP="007F3FFC">
      <w:pPr>
        <w:jc w:val="both"/>
        <w:rPr>
          <w:rFonts w:ascii="Times New Roman" w:hAnsi="Times New Roman" w:cs="Times New Roman"/>
          <w:sz w:val="24"/>
          <w:szCs w:val="24"/>
        </w:rPr>
      </w:pPr>
      <w:proofErr w:type="spellStart"/>
      <w:r w:rsidRPr="00C36514">
        <w:rPr>
          <w:rFonts w:ascii="Times New Roman" w:hAnsi="Times New Roman" w:cs="Times New Roman"/>
          <w:sz w:val="24"/>
          <w:szCs w:val="24"/>
        </w:rPr>
        <w:t>Invst</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w:t>
      </w:r>
      <w:r w:rsidR="00EB5FF0" w:rsidRPr="00C36514">
        <w:rPr>
          <w:rFonts w:ascii="Times New Roman" w:eastAsia="Times New Roman" w:hAnsi="Times New Roman" w:cs="Times New Roman"/>
          <w:color w:val="000000"/>
          <w:sz w:val="24"/>
          <w:szCs w:val="24"/>
        </w:rPr>
        <w:t>236210.1-11978.1</w:t>
      </w:r>
      <w:r w:rsidRPr="00C36514">
        <w:rPr>
          <w:rFonts w:ascii="Times New Roman" w:eastAsia="Times New Roman" w:hAnsi="Times New Roman" w:cs="Times New Roman"/>
          <w:color w:val="000000"/>
          <w:sz w:val="24"/>
          <w:szCs w:val="24"/>
        </w:rPr>
        <w:t>INT</w:t>
      </w:r>
      <w:r w:rsidRPr="00C36514">
        <w:rPr>
          <w:rFonts w:ascii="Times New Roman" w:hAnsi="Times New Roman" w:cs="Times New Roman"/>
          <w:sz w:val="24"/>
          <w:szCs w:val="24"/>
          <w:vertAlign w:val="subscript"/>
        </w:rPr>
        <w:t xml:space="preserve">t, </w:t>
      </w:r>
      <w:r w:rsidRPr="00C36514">
        <w:rPr>
          <w:rFonts w:ascii="Times New Roman" w:hAnsi="Times New Roman" w:cs="Times New Roman"/>
          <w:sz w:val="24"/>
          <w:szCs w:val="24"/>
        </w:rPr>
        <w:t>R</w:t>
      </w:r>
      <w:r w:rsidRPr="00C36514">
        <w:rPr>
          <w:rFonts w:ascii="Times New Roman" w:hAnsi="Times New Roman" w:cs="Times New Roman"/>
          <w:sz w:val="24"/>
          <w:szCs w:val="24"/>
          <w:vertAlign w:val="superscript"/>
        </w:rPr>
        <w:t xml:space="preserve">2 </w:t>
      </w:r>
      <w:r w:rsidRPr="00C36514">
        <w:rPr>
          <w:rFonts w:ascii="Times New Roman" w:hAnsi="Times New Roman" w:cs="Times New Roman"/>
          <w:sz w:val="24"/>
          <w:szCs w:val="24"/>
        </w:rPr>
        <w:t>=</w:t>
      </w:r>
      <w:r w:rsidRPr="00C36514">
        <w:rPr>
          <w:rFonts w:ascii="Times New Roman" w:eastAsia="Times New Roman" w:hAnsi="Times New Roman" w:cs="Times New Roman"/>
          <w:color w:val="000000"/>
          <w:sz w:val="24"/>
          <w:szCs w:val="24"/>
        </w:rPr>
        <w:t xml:space="preserve"> 0.54117 F=22.4</w:t>
      </w:r>
      <w:r w:rsidRPr="00C36514">
        <w:rPr>
          <w:rFonts w:ascii="Times New Roman" w:hAnsi="Times New Roman" w:cs="Times New Roman"/>
          <w:sz w:val="24"/>
          <w:szCs w:val="24"/>
        </w:rPr>
        <w:t xml:space="preserve">                                    (23)</w:t>
      </w:r>
    </w:p>
    <w:p w:rsidR="004279FC" w:rsidRPr="00C36514" w:rsidRDefault="00341290"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          (</w:t>
      </w:r>
      <w:r w:rsidR="00EB5FF0" w:rsidRPr="00C36514">
        <w:rPr>
          <w:rFonts w:ascii="Times New Roman" w:hAnsi="Times New Roman" w:cs="Times New Roman"/>
          <w:sz w:val="24"/>
          <w:szCs w:val="24"/>
        </w:rPr>
        <w:t>7.07</w:t>
      </w:r>
      <w:r w:rsidRPr="00C36514">
        <w:rPr>
          <w:rFonts w:ascii="Times New Roman" w:hAnsi="Times New Roman" w:cs="Times New Roman"/>
          <w:sz w:val="24"/>
          <w:szCs w:val="24"/>
        </w:rPr>
        <w:t>)      (</w:t>
      </w:r>
      <w:r w:rsidR="00EB5FF0" w:rsidRPr="00C36514">
        <w:rPr>
          <w:rFonts w:ascii="Times New Roman" w:hAnsi="Times New Roman" w:cs="Times New Roman"/>
          <w:sz w:val="24"/>
          <w:szCs w:val="24"/>
        </w:rPr>
        <w:t>-4.73</w:t>
      </w:r>
      <w:r w:rsidRPr="00C36514">
        <w:rPr>
          <w:rFonts w:ascii="Times New Roman" w:hAnsi="Times New Roman" w:cs="Times New Roman"/>
          <w:sz w:val="24"/>
          <w:szCs w:val="24"/>
        </w:rPr>
        <w:t>)</w:t>
      </w:r>
      <w:r w:rsidR="00EB5FF0" w:rsidRPr="00C36514">
        <w:rPr>
          <w:rFonts w:ascii="Times New Roman" w:hAnsi="Times New Roman" w:cs="Times New Roman"/>
          <w:sz w:val="24"/>
          <w:szCs w:val="24"/>
        </w:rPr>
        <w:t xml:space="preserve"> </w:t>
      </w:r>
    </w:p>
    <w:p w:rsidR="004279FC" w:rsidRDefault="00F827D5"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Engel-Granger test reveals the regression to be genuine. </w:t>
      </w:r>
      <w:r w:rsidR="00EB5FF0" w:rsidRPr="00C36514">
        <w:rPr>
          <w:rFonts w:ascii="Times New Roman" w:hAnsi="Times New Roman" w:cs="Times New Roman"/>
          <w:sz w:val="24"/>
          <w:szCs w:val="24"/>
        </w:rPr>
        <w:t xml:space="preserve">The results of the model lend credence to our hypothesis that interest rate hikes significantly reduce investment in the economy by raising the cost of loan capital on the one hand, and reducing demand for credit in the </w:t>
      </w:r>
      <w:r w:rsidR="00CC2392" w:rsidRPr="00C36514">
        <w:rPr>
          <w:rFonts w:ascii="Times New Roman" w:hAnsi="Times New Roman" w:cs="Times New Roman"/>
          <w:sz w:val="24"/>
          <w:szCs w:val="24"/>
        </w:rPr>
        <w:t>financial market. Thu</w:t>
      </w:r>
      <w:r w:rsidR="00EB5FF0" w:rsidRPr="00C36514">
        <w:rPr>
          <w:rFonts w:ascii="Times New Roman" w:hAnsi="Times New Roman" w:cs="Times New Roman"/>
          <w:sz w:val="24"/>
          <w:szCs w:val="24"/>
        </w:rPr>
        <w:t>s</w:t>
      </w:r>
      <w:r w:rsidR="00CC2392" w:rsidRPr="00C36514">
        <w:rPr>
          <w:rFonts w:ascii="Times New Roman" w:hAnsi="Times New Roman" w:cs="Times New Roman"/>
          <w:sz w:val="24"/>
          <w:szCs w:val="24"/>
        </w:rPr>
        <w:t>, interest rate hikes</w:t>
      </w:r>
      <w:r w:rsidR="00EB5FF0" w:rsidRPr="00C36514">
        <w:rPr>
          <w:rFonts w:ascii="Times New Roman" w:hAnsi="Times New Roman" w:cs="Times New Roman"/>
          <w:sz w:val="24"/>
          <w:szCs w:val="24"/>
        </w:rPr>
        <w:t xml:space="preserve"> </w:t>
      </w:r>
      <w:r w:rsidR="00CC2392" w:rsidRPr="00C36514">
        <w:rPr>
          <w:rFonts w:ascii="Times New Roman" w:hAnsi="Times New Roman" w:cs="Times New Roman"/>
          <w:sz w:val="24"/>
          <w:szCs w:val="24"/>
        </w:rPr>
        <w:t xml:space="preserve">prove </w:t>
      </w:r>
      <w:r w:rsidR="00EB5FF0" w:rsidRPr="00C36514">
        <w:rPr>
          <w:rFonts w:ascii="Times New Roman" w:hAnsi="Times New Roman" w:cs="Times New Roman"/>
          <w:sz w:val="24"/>
          <w:szCs w:val="24"/>
        </w:rPr>
        <w:t>growth con</w:t>
      </w:r>
      <w:r w:rsidR="00CC2392" w:rsidRPr="00C36514">
        <w:rPr>
          <w:rFonts w:ascii="Times New Roman" w:hAnsi="Times New Roman" w:cs="Times New Roman"/>
          <w:sz w:val="24"/>
          <w:szCs w:val="24"/>
        </w:rPr>
        <w:t>s</w:t>
      </w:r>
      <w:r w:rsidR="00EB5FF0" w:rsidRPr="00C36514">
        <w:rPr>
          <w:rFonts w:ascii="Times New Roman" w:hAnsi="Times New Roman" w:cs="Times New Roman"/>
          <w:sz w:val="24"/>
          <w:szCs w:val="24"/>
        </w:rPr>
        <w:t xml:space="preserve">training.  </w:t>
      </w:r>
    </w:p>
    <w:p w:rsidR="008A20C6" w:rsidRPr="00C36514" w:rsidRDefault="008A20C6" w:rsidP="007F3FFC">
      <w:pPr>
        <w:jc w:val="both"/>
        <w:rPr>
          <w:rFonts w:ascii="Times New Roman" w:hAnsi="Times New Roman" w:cs="Times New Roman"/>
          <w:sz w:val="24"/>
          <w:szCs w:val="24"/>
        </w:rPr>
      </w:pPr>
    </w:p>
    <w:p w:rsidR="004279FC" w:rsidRPr="00C36514" w:rsidRDefault="000A7F77" w:rsidP="007F3FFC">
      <w:pPr>
        <w:jc w:val="both"/>
        <w:rPr>
          <w:rFonts w:ascii="Times New Roman" w:hAnsi="Times New Roman" w:cs="Times New Roman"/>
          <w:b/>
          <w:sz w:val="24"/>
          <w:szCs w:val="24"/>
        </w:rPr>
      </w:pPr>
      <w:r w:rsidRPr="00C36514">
        <w:rPr>
          <w:rFonts w:ascii="Times New Roman" w:hAnsi="Times New Roman" w:cs="Times New Roman"/>
          <w:b/>
          <w:sz w:val="24"/>
          <w:szCs w:val="24"/>
        </w:rPr>
        <w:t>Interest Rate and Inflation</w:t>
      </w:r>
    </w:p>
    <w:p w:rsidR="004279FC" w:rsidRPr="00C36514" w:rsidRDefault="000864B6" w:rsidP="007F3FFC">
      <w:pPr>
        <w:jc w:val="both"/>
        <w:rPr>
          <w:rFonts w:ascii="Times New Roman" w:hAnsi="Times New Roman" w:cs="Times New Roman"/>
          <w:sz w:val="24"/>
          <w:szCs w:val="24"/>
        </w:rPr>
      </w:pPr>
      <w:r w:rsidRPr="00C36514">
        <w:rPr>
          <w:rFonts w:ascii="Times New Roman" w:hAnsi="Times New Roman" w:cs="Times New Roman"/>
          <w:sz w:val="24"/>
          <w:szCs w:val="24"/>
        </w:rPr>
        <w:t>Next model in the series examines the degree and direction of relationship between interest rate and inflation.</w:t>
      </w:r>
      <w:r w:rsidR="00C44667" w:rsidRPr="00C36514">
        <w:rPr>
          <w:rFonts w:ascii="Times New Roman" w:hAnsi="Times New Roman" w:cs="Times New Roman"/>
          <w:sz w:val="24"/>
          <w:szCs w:val="24"/>
        </w:rPr>
        <w:t xml:space="preserve"> The OLS estimates are reported hereunder:</w:t>
      </w:r>
    </w:p>
    <w:p w:rsidR="003C11CE" w:rsidRPr="00C36514" w:rsidRDefault="003C11CE" w:rsidP="007F3FFC">
      <w:pPr>
        <w:spacing w:after="0" w:line="240" w:lineRule="auto"/>
        <w:jc w:val="both"/>
        <w:rPr>
          <w:rFonts w:ascii="Times New Roman" w:eastAsia="Times New Roman" w:hAnsi="Times New Roman" w:cs="Times New Roman"/>
          <w:color w:val="000000"/>
          <w:sz w:val="24"/>
          <w:szCs w:val="24"/>
        </w:rPr>
      </w:pPr>
      <w:proofErr w:type="spellStart"/>
      <w:r w:rsidRPr="00C36514">
        <w:rPr>
          <w:rFonts w:ascii="Times New Roman" w:hAnsi="Times New Roman" w:cs="Times New Roman"/>
          <w:sz w:val="24"/>
          <w:szCs w:val="24"/>
        </w:rPr>
        <w:lastRenderedPageBreak/>
        <w:t>INF</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w:t>
      </w:r>
      <w:r w:rsidR="009750EE" w:rsidRPr="00C36514">
        <w:rPr>
          <w:rFonts w:ascii="Times New Roman" w:eastAsia="Times New Roman" w:hAnsi="Times New Roman" w:cs="Times New Roman"/>
          <w:color w:val="000000"/>
          <w:sz w:val="24"/>
          <w:szCs w:val="24"/>
        </w:rPr>
        <w:t xml:space="preserve">363.61 </w:t>
      </w:r>
      <w:r w:rsidRPr="00C36514">
        <w:rPr>
          <w:rFonts w:ascii="Times New Roman" w:eastAsia="Times New Roman" w:hAnsi="Times New Roman" w:cs="Times New Roman"/>
          <w:color w:val="000000"/>
          <w:sz w:val="24"/>
          <w:szCs w:val="24"/>
        </w:rPr>
        <w:t>-</w:t>
      </w:r>
      <w:r w:rsidR="00F34A57" w:rsidRPr="00C36514">
        <w:rPr>
          <w:rFonts w:ascii="Times New Roman" w:eastAsia="Times New Roman" w:hAnsi="Times New Roman" w:cs="Times New Roman"/>
          <w:color w:val="000000"/>
          <w:sz w:val="24"/>
          <w:szCs w:val="24"/>
        </w:rPr>
        <w:t xml:space="preserve">-16.014 </w:t>
      </w:r>
      <w:proofErr w:type="spellStart"/>
      <w:r w:rsidRPr="00C36514">
        <w:rPr>
          <w:rFonts w:ascii="Times New Roman" w:eastAsia="Times New Roman" w:hAnsi="Times New Roman" w:cs="Times New Roman"/>
          <w:color w:val="000000"/>
          <w:sz w:val="24"/>
          <w:szCs w:val="24"/>
        </w:rPr>
        <w:t>INT</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R</w:t>
      </w:r>
      <w:r w:rsidRPr="00C36514">
        <w:rPr>
          <w:rFonts w:ascii="Times New Roman" w:hAnsi="Times New Roman" w:cs="Times New Roman"/>
          <w:sz w:val="24"/>
          <w:szCs w:val="24"/>
          <w:vertAlign w:val="superscript"/>
        </w:rPr>
        <w:t xml:space="preserve">2 </w:t>
      </w:r>
      <w:r w:rsidRPr="00C36514">
        <w:rPr>
          <w:rFonts w:ascii="Times New Roman" w:hAnsi="Times New Roman" w:cs="Times New Roman"/>
          <w:sz w:val="24"/>
          <w:szCs w:val="24"/>
        </w:rPr>
        <w:t>=</w:t>
      </w:r>
      <w:r w:rsidRPr="00C36514">
        <w:rPr>
          <w:rFonts w:ascii="Times New Roman" w:eastAsia="Times New Roman" w:hAnsi="Times New Roman" w:cs="Times New Roman"/>
          <w:color w:val="000000"/>
          <w:sz w:val="24"/>
          <w:szCs w:val="24"/>
        </w:rPr>
        <w:t xml:space="preserve"> 0</w:t>
      </w:r>
      <w:r w:rsidR="009750EE" w:rsidRPr="00C36514">
        <w:rPr>
          <w:rFonts w:ascii="Times New Roman" w:eastAsia="Times New Roman" w:hAnsi="Times New Roman" w:cs="Times New Roman"/>
          <w:color w:val="000000"/>
          <w:sz w:val="24"/>
          <w:szCs w:val="24"/>
        </w:rPr>
        <w:t>.7162,</w:t>
      </w:r>
      <w:r w:rsidRPr="00C36514">
        <w:rPr>
          <w:rFonts w:ascii="Times New Roman" w:eastAsia="Times New Roman" w:hAnsi="Times New Roman" w:cs="Times New Roman"/>
          <w:color w:val="000000"/>
          <w:sz w:val="24"/>
          <w:szCs w:val="24"/>
        </w:rPr>
        <w:t xml:space="preserve"> F=</w:t>
      </w:r>
      <w:r w:rsidRPr="00C36514">
        <w:rPr>
          <w:rFonts w:ascii="Times New Roman" w:hAnsi="Times New Roman" w:cs="Times New Roman"/>
          <w:sz w:val="24"/>
          <w:szCs w:val="24"/>
        </w:rPr>
        <w:t xml:space="preserve"> </w:t>
      </w:r>
      <w:r w:rsidR="009750EE" w:rsidRPr="00C36514">
        <w:rPr>
          <w:rFonts w:ascii="Times New Roman" w:eastAsia="Times New Roman" w:hAnsi="Times New Roman" w:cs="Times New Roman"/>
          <w:color w:val="000000"/>
          <w:sz w:val="24"/>
          <w:szCs w:val="24"/>
        </w:rPr>
        <w:t>45.42</w:t>
      </w:r>
      <w:r w:rsidRPr="00C36514">
        <w:rPr>
          <w:rFonts w:ascii="Times New Roman" w:hAnsi="Times New Roman" w:cs="Times New Roman"/>
          <w:sz w:val="24"/>
          <w:szCs w:val="24"/>
        </w:rPr>
        <w:t xml:space="preserve">                                         (24)</w:t>
      </w:r>
    </w:p>
    <w:p w:rsidR="003C11CE" w:rsidRPr="00C36514" w:rsidRDefault="003C11CE"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 </w:t>
      </w:r>
      <w:proofErr w:type="gramStart"/>
      <w:r w:rsidR="003A66C9" w:rsidRPr="00C36514">
        <w:rPr>
          <w:rFonts w:ascii="Times New Roman" w:hAnsi="Times New Roman" w:cs="Times New Roman"/>
          <w:sz w:val="24"/>
          <w:szCs w:val="24"/>
        </w:rPr>
        <w:t>t</w:t>
      </w:r>
      <w:proofErr w:type="gramEnd"/>
      <w:r w:rsidR="003A66C9" w:rsidRPr="00C36514">
        <w:rPr>
          <w:rFonts w:ascii="Times New Roman" w:hAnsi="Times New Roman" w:cs="Times New Roman"/>
          <w:sz w:val="24"/>
          <w:szCs w:val="24"/>
        </w:rPr>
        <w:t>:</w:t>
      </w:r>
      <w:r w:rsidRPr="00C36514">
        <w:rPr>
          <w:rFonts w:ascii="Times New Roman" w:hAnsi="Times New Roman" w:cs="Times New Roman"/>
          <w:sz w:val="24"/>
          <w:szCs w:val="24"/>
        </w:rPr>
        <w:t xml:space="preserve"> </w:t>
      </w:r>
      <w:r w:rsidR="00407297" w:rsidRPr="00C36514">
        <w:rPr>
          <w:rFonts w:ascii="Times New Roman" w:hAnsi="Times New Roman" w:cs="Times New Roman"/>
          <w:sz w:val="24"/>
          <w:szCs w:val="24"/>
        </w:rPr>
        <w:t xml:space="preserve">     </w:t>
      </w:r>
      <w:r w:rsidRPr="00C36514">
        <w:rPr>
          <w:rFonts w:ascii="Times New Roman" w:hAnsi="Times New Roman" w:cs="Times New Roman"/>
          <w:sz w:val="24"/>
          <w:szCs w:val="24"/>
        </w:rPr>
        <w:t>(</w:t>
      </w:r>
      <w:r w:rsidR="00F34A57" w:rsidRPr="00C36514">
        <w:rPr>
          <w:rFonts w:ascii="Times New Roman" w:hAnsi="Times New Roman" w:cs="Times New Roman"/>
          <w:sz w:val="24"/>
          <w:szCs w:val="24"/>
        </w:rPr>
        <w:t>11.47</w:t>
      </w:r>
      <w:r w:rsidRPr="00C36514">
        <w:rPr>
          <w:rFonts w:ascii="Times New Roman" w:hAnsi="Times New Roman" w:cs="Times New Roman"/>
          <w:sz w:val="24"/>
          <w:szCs w:val="24"/>
        </w:rPr>
        <w:t>)      (</w:t>
      </w:r>
      <w:r w:rsidR="00F34A57" w:rsidRPr="00C36514">
        <w:rPr>
          <w:rFonts w:ascii="Times New Roman" w:hAnsi="Times New Roman" w:cs="Times New Roman"/>
          <w:sz w:val="24"/>
          <w:szCs w:val="24"/>
        </w:rPr>
        <w:t>-6.74</w:t>
      </w:r>
      <w:r w:rsidRPr="00C36514">
        <w:rPr>
          <w:rFonts w:ascii="Times New Roman" w:hAnsi="Times New Roman" w:cs="Times New Roman"/>
          <w:sz w:val="24"/>
          <w:szCs w:val="24"/>
        </w:rPr>
        <w:t xml:space="preserve">) </w:t>
      </w:r>
    </w:p>
    <w:p w:rsidR="00BA2DA4" w:rsidRDefault="003C11CE" w:rsidP="007F3FFC">
      <w:pPr>
        <w:jc w:val="both"/>
        <w:rPr>
          <w:rFonts w:ascii="Times New Roman" w:hAnsi="Times New Roman" w:cs="Times New Roman"/>
          <w:sz w:val="24"/>
          <w:szCs w:val="24"/>
        </w:rPr>
      </w:pPr>
      <w:r w:rsidRPr="00C36514">
        <w:rPr>
          <w:rFonts w:ascii="Times New Roman" w:hAnsi="Times New Roman" w:cs="Times New Roman"/>
          <w:sz w:val="24"/>
          <w:szCs w:val="24"/>
        </w:rPr>
        <w:t xml:space="preserve"> </w:t>
      </w:r>
      <w:r w:rsidR="00F34A57" w:rsidRPr="00C36514">
        <w:rPr>
          <w:rFonts w:ascii="Times New Roman" w:hAnsi="Times New Roman" w:cs="Times New Roman"/>
          <w:sz w:val="24"/>
          <w:szCs w:val="24"/>
        </w:rPr>
        <w:t xml:space="preserve">The above results furnish substantial empirical evidence in support of the hypothesis that interest rate significantly affects negatively in the Indian </w:t>
      </w:r>
      <w:proofErr w:type="spellStart"/>
      <w:r w:rsidR="00F34A57" w:rsidRPr="00C36514">
        <w:rPr>
          <w:rFonts w:ascii="Times New Roman" w:hAnsi="Times New Roman" w:cs="Times New Roman"/>
          <w:sz w:val="24"/>
          <w:szCs w:val="24"/>
        </w:rPr>
        <w:t>econmy</w:t>
      </w:r>
      <w:proofErr w:type="spellEnd"/>
      <w:r w:rsidR="00F34A57" w:rsidRPr="00C36514">
        <w:rPr>
          <w:rFonts w:ascii="Times New Roman" w:hAnsi="Times New Roman" w:cs="Times New Roman"/>
          <w:sz w:val="24"/>
          <w:szCs w:val="24"/>
        </w:rPr>
        <w:t>, notwithstanding the contribution of interest rate to raise the cost of production of fix-price goods in the market. It is probable that the loan capital does not account for substantial part of the capital cost on the one hand, and escalation of production cost as a consequence of inflation induced increase in wage and material cost of production.</w:t>
      </w:r>
    </w:p>
    <w:p w:rsidR="008A20C6" w:rsidRPr="00C36514" w:rsidRDefault="008A20C6" w:rsidP="007F3FFC">
      <w:pPr>
        <w:jc w:val="both"/>
        <w:rPr>
          <w:rFonts w:ascii="Times New Roman" w:hAnsi="Times New Roman" w:cs="Times New Roman"/>
          <w:sz w:val="24"/>
          <w:szCs w:val="24"/>
        </w:rPr>
      </w:pPr>
    </w:p>
    <w:p w:rsidR="00BA2DA4" w:rsidRPr="00C36514" w:rsidRDefault="00BA2DA4" w:rsidP="007F3FFC">
      <w:pPr>
        <w:jc w:val="both"/>
        <w:rPr>
          <w:rFonts w:ascii="Times New Roman" w:hAnsi="Times New Roman" w:cs="Times New Roman"/>
          <w:b/>
          <w:sz w:val="24"/>
          <w:szCs w:val="24"/>
        </w:rPr>
      </w:pPr>
      <w:r w:rsidRPr="00C36514">
        <w:rPr>
          <w:rFonts w:ascii="Times New Roman" w:hAnsi="Times New Roman" w:cs="Times New Roman"/>
          <w:b/>
          <w:sz w:val="24"/>
          <w:szCs w:val="24"/>
        </w:rPr>
        <w:t>Multiple Regression Equation</w:t>
      </w:r>
    </w:p>
    <w:p w:rsidR="003620C4" w:rsidRPr="00C36514" w:rsidRDefault="00BA2DA4" w:rsidP="007F3FFC">
      <w:pPr>
        <w:jc w:val="both"/>
        <w:rPr>
          <w:rFonts w:ascii="Times New Roman" w:hAnsi="Times New Roman" w:cs="Times New Roman"/>
          <w:sz w:val="24"/>
          <w:szCs w:val="24"/>
        </w:rPr>
      </w:pPr>
      <w:r w:rsidRPr="00C36514">
        <w:rPr>
          <w:rFonts w:ascii="Times New Roman" w:hAnsi="Times New Roman" w:cs="Times New Roman"/>
          <w:sz w:val="24"/>
          <w:szCs w:val="24"/>
        </w:rPr>
        <w:t>Above results lead us to examine the OLS estimate of multiple regression function.</w:t>
      </w:r>
      <w:r w:rsidR="003620C4" w:rsidRPr="00C36514">
        <w:rPr>
          <w:rFonts w:ascii="Times New Roman" w:hAnsi="Times New Roman" w:cs="Times New Roman"/>
          <w:sz w:val="24"/>
          <w:szCs w:val="24"/>
        </w:rPr>
        <w:t xml:space="preserve"> OLS estimate of the function is reported here:</w:t>
      </w:r>
    </w:p>
    <w:p w:rsidR="003620C4" w:rsidRPr="00C36514" w:rsidRDefault="003620C4" w:rsidP="007F3FFC">
      <w:pPr>
        <w:jc w:val="both"/>
        <w:rPr>
          <w:rFonts w:ascii="Times New Roman" w:hAnsi="Times New Roman" w:cs="Times New Roman"/>
          <w:sz w:val="24"/>
          <w:szCs w:val="24"/>
        </w:rPr>
      </w:pPr>
      <w:proofErr w:type="spellStart"/>
      <w:r w:rsidRPr="00C36514">
        <w:rPr>
          <w:rFonts w:ascii="Times New Roman" w:hAnsi="Times New Roman" w:cs="Times New Roman"/>
          <w:sz w:val="24"/>
          <w:szCs w:val="24"/>
        </w:rPr>
        <w:t>INVST</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 xml:space="preserve">=-101102+879.982 </w:t>
      </w:r>
      <w:proofErr w:type="spellStart"/>
      <w:r w:rsidRPr="00C36514">
        <w:rPr>
          <w:rFonts w:ascii="Times New Roman" w:hAnsi="Times New Roman" w:cs="Times New Roman"/>
          <w:sz w:val="24"/>
          <w:szCs w:val="24"/>
        </w:rPr>
        <w:t>INF</w:t>
      </w:r>
      <w:r w:rsidRPr="00C36514">
        <w:rPr>
          <w:rFonts w:ascii="Times New Roman" w:hAnsi="Times New Roman" w:cs="Times New Roman"/>
          <w:sz w:val="24"/>
          <w:szCs w:val="24"/>
          <w:vertAlign w:val="subscript"/>
        </w:rPr>
        <w:t>t</w:t>
      </w:r>
      <w:proofErr w:type="spellEnd"/>
      <w:r w:rsidRPr="00C36514">
        <w:rPr>
          <w:rFonts w:ascii="Times New Roman" w:hAnsi="Times New Roman" w:cs="Times New Roman"/>
          <w:sz w:val="24"/>
          <w:szCs w:val="24"/>
          <w:vertAlign w:val="subscript"/>
        </w:rPr>
        <w:t xml:space="preserve"> </w:t>
      </w:r>
      <w:r w:rsidRPr="00C36514">
        <w:rPr>
          <w:rFonts w:ascii="Times New Roman" w:hAnsi="Times New Roman" w:cs="Times New Roman"/>
          <w:sz w:val="24"/>
          <w:szCs w:val="24"/>
        </w:rPr>
        <w:t>+3250.29INT</w:t>
      </w:r>
      <w:r w:rsidRPr="00C36514">
        <w:rPr>
          <w:rFonts w:ascii="Times New Roman" w:hAnsi="Times New Roman" w:cs="Times New Roman"/>
          <w:sz w:val="24"/>
          <w:szCs w:val="24"/>
          <w:vertAlign w:val="subscript"/>
        </w:rPr>
        <w:t>t</w:t>
      </w:r>
      <w:r w:rsidRPr="00C36514">
        <w:rPr>
          <w:rFonts w:ascii="Times New Roman" w:hAnsi="Times New Roman" w:cs="Times New Roman"/>
          <w:sz w:val="24"/>
          <w:szCs w:val="24"/>
        </w:rPr>
        <w:t>,</w:t>
      </w:r>
      <w:r w:rsidRPr="00C36514">
        <w:rPr>
          <w:rFonts w:ascii="Times New Roman" w:eastAsia="Times New Roman" w:hAnsi="Times New Roman" w:cs="Times New Roman"/>
          <w:color w:val="000000"/>
          <w:sz w:val="24"/>
          <w:szCs w:val="24"/>
        </w:rPr>
        <w:t xml:space="preserve"> </w:t>
      </w:r>
      <w:r w:rsidR="00D9541B" w:rsidRPr="00C36514">
        <w:rPr>
          <w:rFonts w:ascii="Times New Roman" w:hAnsi="Times New Roman" w:cs="Times New Roman"/>
          <w:sz w:val="24"/>
          <w:szCs w:val="24"/>
        </w:rPr>
        <w:t>R</w:t>
      </w:r>
      <w:r w:rsidR="00D9541B" w:rsidRPr="00C36514">
        <w:rPr>
          <w:rFonts w:ascii="Times New Roman" w:hAnsi="Times New Roman" w:cs="Times New Roman"/>
          <w:sz w:val="24"/>
          <w:szCs w:val="24"/>
          <w:vertAlign w:val="superscript"/>
        </w:rPr>
        <w:t xml:space="preserve">2 </w:t>
      </w:r>
      <w:r w:rsidR="00D9541B" w:rsidRPr="00C36514">
        <w:rPr>
          <w:rFonts w:ascii="Times New Roman" w:hAnsi="Times New Roman" w:cs="Times New Roman"/>
          <w:sz w:val="24"/>
          <w:szCs w:val="24"/>
        </w:rPr>
        <w:t>=</w:t>
      </w:r>
      <w:r w:rsidR="00D9541B" w:rsidRPr="00C36514">
        <w:rPr>
          <w:rFonts w:ascii="Times New Roman" w:eastAsia="Times New Roman" w:hAnsi="Times New Roman" w:cs="Times New Roman"/>
          <w:color w:val="000000"/>
          <w:sz w:val="24"/>
          <w:szCs w:val="24"/>
        </w:rPr>
        <w:t xml:space="preserve">0.8947, </w:t>
      </w:r>
      <w:r w:rsidRPr="00C36514">
        <w:rPr>
          <w:rFonts w:ascii="Times New Roman" w:eastAsia="Times New Roman" w:hAnsi="Times New Roman" w:cs="Times New Roman"/>
          <w:color w:val="000000"/>
          <w:sz w:val="24"/>
          <w:szCs w:val="24"/>
        </w:rPr>
        <w:t>F=76.46</w:t>
      </w:r>
      <w:r w:rsidR="00116B24" w:rsidRPr="00C36514">
        <w:rPr>
          <w:rFonts w:ascii="Times New Roman" w:eastAsia="Times New Roman" w:hAnsi="Times New Roman" w:cs="Times New Roman"/>
          <w:color w:val="000000"/>
          <w:sz w:val="24"/>
          <w:szCs w:val="24"/>
        </w:rPr>
        <w:t>...</w:t>
      </w:r>
      <w:r w:rsidR="002E3A67" w:rsidRPr="00C36514">
        <w:rPr>
          <w:rFonts w:ascii="Times New Roman" w:eastAsia="Times New Roman" w:hAnsi="Times New Roman" w:cs="Times New Roman"/>
          <w:color w:val="000000"/>
          <w:sz w:val="24"/>
          <w:szCs w:val="24"/>
        </w:rPr>
        <w:t xml:space="preserve">        </w:t>
      </w:r>
      <w:r w:rsidR="00116B24" w:rsidRPr="00C36514">
        <w:rPr>
          <w:rFonts w:ascii="Times New Roman" w:eastAsia="Times New Roman" w:hAnsi="Times New Roman" w:cs="Times New Roman"/>
          <w:color w:val="000000"/>
          <w:sz w:val="24"/>
          <w:szCs w:val="24"/>
        </w:rPr>
        <w:t>(25)</w:t>
      </w:r>
      <w:r w:rsidRPr="00C36514">
        <w:rPr>
          <w:rFonts w:ascii="Times New Roman" w:hAnsi="Times New Roman" w:cs="Times New Roman"/>
          <w:sz w:val="24"/>
          <w:szCs w:val="24"/>
        </w:rPr>
        <w:t xml:space="preserve"> </w:t>
      </w:r>
    </w:p>
    <w:p w:rsidR="00D9541B" w:rsidRPr="00C36514" w:rsidRDefault="00D9541B" w:rsidP="007F3FFC">
      <w:pPr>
        <w:jc w:val="both"/>
        <w:rPr>
          <w:rFonts w:ascii="Times New Roman" w:hAnsi="Times New Roman" w:cs="Times New Roman"/>
          <w:sz w:val="24"/>
          <w:szCs w:val="24"/>
        </w:rPr>
      </w:pPr>
      <w:proofErr w:type="gramStart"/>
      <w:r w:rsidRPr="00C36514">
        <w:rPr>
          <w:rFonts w:ascii="Times New Roman" w:hAnsi="Times New Roman" w:cs="Times New Roman"/>
          <w:sz w:val="24"/>
          <w:szCs w:val="24"/>
        </w:rPr>
        <w:t>t</w:t>
      </w:r>
      <w:proofErr w:type="gramEnd"/>
      <w:r w:rsidR="00B312AE" w:rsidRPr="00C36514">
        <w:rPr>
          <w:rFonts w:ascii="Times New Roman" w:hAnsi="Times New Roman" w:cs="Times New Roman"/>
          <w:sz w:val="24"/>
          <w:szCs w:val="24"/>
        </w:rPr>
        <w:t>:</w:t>
      </w:r>
      <w:r w:rsidRPr="00C36514">
        <w:rPr>
          <w:rFonts w:ascii="Times New Roman" w:hAnsi="Times New Roman" w:cs="Times New Roman"/>
          <w:sz w:val="24"/>
          <w:szCs w:val="24"/>
        </w:rPr>
        <w:t xml:space="preserve"> </w:t>
      </w:r>
      <w:r w:rsidR="00B312AE" w:rsidRPr="00C36514">
        <w:rPr>
          <w:rFonts w:ascii="Times New Roman" w:hAnsi="Times New Roman" w:cs="Times New Roman"/>
          <w:sz w:val="24"/>
          <w:szCs w:val="24"/>
        </w:rPr>
        <w:t xml:space="preserve">               (</w:t>
      </w:r>
      <w:r w:rsidR="00B312AE" w:rsidRPr="00C36514">
        <w:rPr>
          <w:rFonts w:ascii="Times New Roman" w:eastAsia="Times New Roman" w:hAnsi="Times New Roman" w:cs="Times New Roman"/>
          <w:color w:val="000000"/>
          <w:sz w:val="24"/>
          <w:szCs w:val="24"/>
        </w:rPr>
        <w:t>-2.12)     (7.77)</w:t>
      </w:r>
      <w:r w:rsidR="004456FC" w:rsidRPr="00C36514">
        <w:rPr>
          <w:rFonts w:ascii="Times New Roman" w:eastAsia="Times New Roman" w:hAnsi="Times New Roman" w:cs="Times New Roman"/>
          <w:color w:val="000000"/>
          <w:sz w:val="24"/>
          <w:szCs w:val="24"/>
        </w:rPr>
        <w:t xml:space="preserve">                 </w:t>
      </w:r>
      <w:r w:rsidR="00B312AE" w:rsidRPr="00C36514">
        <w:rPr>
          <w:rFonts w:ascii="Times New Roman" w:eastAsia="Times New Roman" w:hAnsi="Times New Roman" w:cs="Times New Roman"/>
          <w:color w:val="000000"/>
          <w:sz w:val="24"/>
          <w:szCs w:val="24"/>
        </w:rPr>
        <w:t>(1.40)</w:t>
      </w:r>
    </w:p>
    <w:p w:rsidR="00407297" w:rsidRPr="00C36514" w:rsidRDefault="00407297" w:rsidP="007F3FFC">
      <w:pPr>
        <w:jc w:val="both"/>
        <w:rPr>
          <w:rFonts w:ascii="Times New Roman" w:eastAsia="Times New Roman" w:hAnsi="Times New Roman" w:cs="Times New Roman"/>
          <w:color w:val="000000"/>
          <w:sz w:val="24"/>
          <w:szCs w:val="24"/>
        </w:rPr>
      </w:pPr>
      <w:r w:rsidRPr="00C36514">
        <w:rPr>
          <w:rFonts w:ascii="Times New Roman" w:eastAsia="Times New Roman" w:hAnsi="Times New Roman" w:cs="Times New Roman"/>
          <w:color w:val="000000"/>
          <w:sz w:val="24"/>
          <w:szCs w:val="24"/>
        </w:rPr>
        <w:t>The function fits the data well and it explains 89.5 per cent of the total variation of investment.</w:t>
      </w:r>
      <w:r w:rsidR="004456FC" w:rsidRPr="00C36514">
        <w:rPr>
          <w:rFonts w:ascii="Times New Roman" w:eastAsia="Times New Roman" w:hAnsi="Times New Roman" w:cs="Times New Roman"/>
          <w:color w:val="000000"/>
          <w:sz w:val="24"/>
          <w:szCs w:val="24"/>
        </w:rPr>
        <w:t xml:space="preserve">  The signs of both the regression coefficients are positive but the coefficient attached to interest rate is not significant. This is directly accounted by the presence of multi-</w:t>
      </w:r>
      <w:proofErr w:type="spellStart"/>
      <w:r w:rsidR="004456FC" w:rsidRPr="00C36514">
        <w:rPr>
          <w:rFonts w:ascii="Times New Roman" w:eastAsia="Times New Roman" w:hAnsi="Times New Roman" w:cs="Times New Roman"/>
          <w:color w:val="000000"/>
          <w:sz w:val="24"/>
          <w:szCs w:val="24"/>
        </w:rPr>
        <w:t>collinearity</w:t>
      </w:r>
      <w:proofErr w:type="spellEnd"/>
      <w:r w:rsidR="004456FC" w:rsidRPr="00C36514">
        <w:rPr>
          <w:rFonts w:ascii="Times New Roman" w:eastAsia="Times New Roman" w:hAnsi="Times New Roman" w:cs="Times New Roman"/>
          <w:color w:val="000000"/>
          <w:sz w:val="24"/>
          <w:szCs w:val="24"/>
        </w:rPr>
        <w:t>. The coefficient of determination between inflation and interest rates is statistically significant and has a value of</w:t>
      </w:r>
      <w:r w:rsidR="00B312AE" w:rsidRPr="00C36514">
        <w:rPr>
          <w:rFonts w:ascii="Times New Roman" w:eastAsia="Times New Roman" w:hAnsi="Times New Roman" w:cs="Times New Roman"/>
          <w:color w:val="000000"/>
          <w:sz w:val="24"/>
          <w:szCs w:val="24"/>
        </w:rPr>
        <w:t xml:space="preserve"> </w:t>
      </w:r>
      <w:r w:rsidR="004456FC" w:rsidRPr="00C36514">
        <w:rPr>
          <w:rFonts w:ascii="Times New Roman" w:eastAsia="Times New Roman" w:hAnsi="Times New Roman" w:cs="Times New Roman"/>
          <w:color w:val="000000"/>
          <w:sz w:val="24"/>
          <w:szCs w:val="24"/>
        </w:rPr>
        <w:t xml:space="preserve">71.6. </w:t>
      </w:r>
      <w:r w:rsidR="00951A7D" w:rsidRPr="00C36514">
        <w:rPr>
          <w:rFonts w:ascii="Times New Roman" w:eastAsia="Times New Roman" w:hAnsi="Times New Roman" w:cs="Times New Roman"/>
          <w:color w:val="000000"/>
          <w:sz w:val="24"/>
          <w:szCs w:val="24"/>
        </w:rPr>
        <w:t>Neither of the two variables is superfluous as the introduction of interest rate in function 22 raises the value of coefficient of determination by 1.15 which is not negligible.</w:t>
      </w:r>
      <w:r w:rsidR="00FC3C7C" w:rsidRPr="00C36514">
        <w:rPr>
          <w:rFonts w:ascii="Times New Roman" w:eastAsia="Times New Roman" w:hAnsi="Times New Roman" w:cs="Times New Roman"/>
          <w:color w:val="000000"/>
          <w:sz w:val="24"/>
          <w:szCs w:val="24"/>
        </w:rPr>
        <w:t xml:space="preserve"> But the introduction of inflation in relation 24 raises explanatory power of the function by 34.2 percent.</w:t>
      </w:r>
    </w:p>
    <w:p w:rsidR="00B70515" w:rsidRPr="00C36514" w:rsidRDefault="00B312AE" w:rsidP="007F3FFC">
      <w:pPr>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rPr>
        <w:t>The results of Engel-Granger</w:t>
      </w:r>
      <w:r w:rsidR="00A757E1" w:rsidRPr="00C36514">
        <w:rPr>
          <w:rFonts w:ascii="Times New Roman" w:eastAsia="Times New Roman" w:hAnsi="Times New Roman" w:cs="Times New Roman"/>
          <w:color w:val="000000"/>
          <w:sz w:val="24"/>
          <w:szCs w:val="24"/>
        </w:rPr>
        <w:t xml:space="preserve"> </w:t>
      </w:r>
      <w:r w:rsidR="00116B24" w:rsidRPr="00C36514">
        <w:rPr>
          <w:rFonts w:ascii="Times New Roman" w:eastAsia="Times New Roman" w:hAnsi="Times New Roman" w:cs="Times New Roman"/>
          <w:color w:val="000000"/>
          <w:sz w:val="24"/>
          <w:szCs w:val="24"/>
        </w:rPr>
        <w:t xml:space="preserve">of the function </w:t>
      </w:r>
      <w:r w:rsidR="00A757E1" w:rsidRPr="00C36514">
        <w:rPr>
          <w:rFonts w:ascii="Times New Roman" w:eastAsia="Times New Roman" w:hAnsi="Times New Roman" w:cs="Times New Roman"/>
          <w:color w:val="000000"/>
          <w:sz w:val="24"/>
          <w:szCs w:val="24"/>
        </w:rPr>
        <w:t xml:space="preserve">are also reported here </w:t>
      </w:r>
      <w:r w:rsidRPr="00C36514">
        <w:rPr>
          <w:rFonts w:ascii="Times New Roman" w:eastAsia="Times New Roman" w:hAnsi="Times New Roman" w:cs="Times New Roman"/>
          <w:color w:val="000000"/>
          <w:sz w:val="24"/>
          <w:szCs w:val="24"/>
        </w:rPr>
        <w:t xml:space="preserve">            </w:t>
      </w:r>
      <w:r w:rsidR="00D9541B" w:rsidRPr="00C36514">
        <w:rPr>
          <w:rFonts w:ascii="Times New Roman" w:eastAsia="Times New Roman" w:hAnsi="Times New Roman" w:cs="Times New Roman"/>
          <w:color w:val="000000"/>
          <w:sz w:val="24"/>
          <w:szCs w:val="24"/>
        </w:rPr>
        <w:tab/>
      </w:r>
      <w:r w:rsidR="00D9541B" w:rsidRPr="00C36514">
        <w:rPr>
          <w:rFonts w:ascii="Times New Roman" w:hAnsi="Times New Roman" w:cs="Times New Roman"/>
          <w:sz w:val="24"/>
          <w:szCs w:val="24"/>
        </w:rPr>
        <w:br/>
      </w:r>
      <w:r w:rsidR="00B70515" w:rsidRPr="00C36514">
        <w:rPr>
          <w:rFonts w:ascii="Times New Roman" w:hAnsi="Times New Roman" w:cs="Times New Roman"/>
          <w:sz w:val="24"/>
          <w:szCs w:val="24"/>
        </w:rPr>
        <w:t>∆</w:t>
      </w:r>
      <w:r w:rsidR="00B70515" w:rsidRPr="00C36514">
        <w:rPr>
          <w:rFonts w:ascii="Times New Roman" w:eastAsia="Times New Roman" w:hAnsi="Times New Roman" w:cs="Times New Roman"/>
          <w:color w:val="000000"/>
          <w:sz w:val="24"/>
          <w:szCs w:val="24"/>
          <w:lang w:val="en-US" w:eastAsia="en-US"/>
        </w:rPr>
        <w:t xml:space="preserve"> </w:t>
      </w:r>
      <w:proofErr w:type="spellStart"/>
      <w:r w:rsidR="00B70515" w:rsidRPr="00C36514">
        <w:rPr>
          <w:rFonts w:ascii="Times New Roman" w:eastAsia="Times New Roman" w:hAnsi="Times New Roman" w:cs="Times New Roman"/>
          <w:color w:val="000000"/>
          <w:sz w:val="24"/>
          <w:szCs w:val="24"/>
          <w:lang w:val="en-US" w:eastAsia="en-US"/>
        </w:rPr>
        <w:t>U</w:t>
      </w:r>
      <w:r w:rsidR="00B70515" w:rsidRPr="00C36514">
        <w:rPr>
          <w:rFonts w:ascii="Times New Roman" w:eastAsia="Times New Roman" w:hAnsi="Times New Roman" w:cs="Times New Roman"/>
          <w:color w:val="000000"/>
          <w:sz w:val="24"/>
          <w:szCs w:val="24"/>
          <w:vertAlign w:val="subscript"/>
          <w:lang w:val="en-US" w:eastAsia="en-US"/>
        </w:rPr>
        <w:t>t</w:t>
      </w:r>
      <w:proofErr w:type="spellEnd"/>
      <w:r w:rsidR="00B70515" w:rsidRPr="00C36514">
        <w:rPr>
          <w:rFonts w:ascii="Times New Roman" w:eastAsia="Times New Roman" w:hAnsi="Times New Roman" w:cs="Times New Roman"/>
          <w:color w:val="000000"/>
          <w:sz w:val="24"/>
          <w:szCs w:val="24"/>
          <w:lang w:val="en-US" w:eastAsia="en-US"/>
        </w:rPr>
        <w:t>=-0.722U</w:t>
      </w:r>
      <w:r w:rsidR="00B70515" w:rsidRPr="00C36514">
        <w:rPr>
          <w:rFonts w:ascii="Times New Roman" w:eastAsia="Times New Roman" w:hAnsi="Times New Roman" w:cs="Times New Roman"/>
          <w:color w:val="000000"/>
          <w:sz w:val="24"/>
          <w:szCs w:val="24"/>
          <w:vertAlign w:val="subscript"/>
          <w:lang w:val="en-US" w:eastAsia="en-US"/>
        </w:rPr>
        <w:t>t-1</w:t>
      </w:r>
      <w:r w:rsidR="00A757E1" w:rsidRPr="00C36514">
        <w:rPr>
          <w:rFonts w:ascii="Times New Roman" w:eastAsia="Times New Roman" w:hAnsi="Times New Roman" w:cs="Times New Roman"/>
          <w:color w:val="000000"/>
          <w:sz w:val="24"/>
          <w:szCs w:val="24"/>
          <w:lang w:val="en-US" w:eastAsia="en-US"/>
        </w:rPr>
        <w:t xml:space="preserve">, </w:t>
      </w:r>
    </w:p>
    <w:p w:rsidR="00B70515" w:rsidRPr="00C36514" w:rsidRDefault="00B70515" w:rsidP="007F3FFC">
      <w:pPr>
        <w:jc w:val="both"/>
        <w:rPr>
          <w:rFonts w:ascii="Times New Roman" w:eastAsia="Times New Roman" w:hAnsi="Times New Roman" w:cs="Times New Roman"/>
          <w:color w:val="000000"/>
          <w:sz w:val="24"/>
          <w:szCs w:val="24"/>
          <w:lang w:val="en-US" w:eastAsia="en-US"/>
        </w:rPr>
      </w:pPr>
      <w:proofErr w:type="gramStart"/>
      <w:r w:rsidRPr="00C36514">
        <w:rPr>
          <w:rFonts w:ascii="Times New Roman" w:eastAsia="Times New Roman" w:hAnsi="Times New Roman" w:cs="Times New Roman"/>
          <w:color w:val="000000"/>
          <w:sz w:val="24"/>
          <w:szCs w:val="24"/>
          <w:lang w:val="en-US" w:eastAsia="en-US"/>
        </w:rPr>
        <w:t>t</w:t>
      </w:r>
      <w:proofErr w:type="gramEnd"/>
      <w:r w:rsidRPr="00C36514">
        <w:rPr>
          <w:rFonts w:ascii="Times New Roman" w:eastAsia="Times New Roman" w:hAnsi="Times New Roman" w:cs="Times New Roman"/>
          <w:color w:val="000000"/>
          <w:sz w:val="24"/>
          <w:szCs w:val="24"/>
          <w:lang w:val="en-US" w:eastAsia="en-US"/>
        </w:rPr>
        <w:t>:</w:t>
      </w:r>
      <w:r w:rsidR="00512AE7" w:rsidRPr="00C36514">
        <w:rPr>
          <w:rFonts w:ascii="Times New Roman" w:eastAsia="Times New Roman" w:hAnsi="Times New Roman" w:cs="Times New Roman"/>
          <w:color w:val="000000"/>
          <w:sz w:val="24"/>
          <w:szCs w:val="24"/>
          <w:lang w:val="en-US" w:eastAsia="en-US"/>
        </w:rPr>
        <w:t xml:space="preserve">        (</w:t>
      </w:r>
      <w:r w:rsidR="006E7181" w:rsidRPr="00C36514">
        <w:rPr>
          <w:rFonts w:ascii="Times New Roman" w:eastAsia="Times New Roman" w:hAnsi="Times New Roman" w:cs="Times New Roman"/>
          <w:color w:val="000000"/>
          <w:sz w:val="24"/>
          <w:szCs w:val="24"/>
          <w:lang w:val="en-US" w:eastAsia="en-US"/>
        </w:rPr>
        <w:t>-3.363</w:t>
      </w:r>
      <w:r w:rsidR="00512AE7" w:rsidRPr="00C36514">
        <w:rPr>
          <w:rFonts w:ascii="Times New Roman" w:eastAsia="Times New Roman" w:hAnsi="Times New Roman" w:cs="Times New Roman"/>
          <w:color w:val="000000"/>
          <w:sz w:val="24"/>
          <w:szCs w:val="24"/>
          <w:lang w:val="en-US" w:eastAsia="en-US"/>
        </w:rPr>
        <w:t>)</w:t>
      </w:r>
    </w:p>
    <w:p w:rsidR="003A66C9" w:rsidRDefault="003A66C9" w:rsidP="007F3FFC">
      <w:pPr>
        <w:jc w:val="both"/>
        <w:rPr>
          <w:rFonts w:ascii="Times New Roman" w:hAnsi="Times New Roman" w:cs="Times New Roman"/>
          <w:sz w:val="24"/>
          <w:szCs w:val="24"/>
        </w:rPr>
      </w:pPr>
      <w:r w:rsidRPr="00C36514">
        <w:rPr>
          <w:rFonts w:ascii="Times New Roman" w:hAnsi="Times New Roman" w:cs="Times New Roman"/>
          <w:sz w:val="24"/>
          <w:szCs w:val="24"/>
        </w:rPr>
        <w:t>The above results</w:t>
      </w:r>
      <w:r w:rsidR="00286230" w:rsidRPr="00C36514">
        <w:rPr>
          <w:rFonts w:ascii="Times New Roman" w:hAnsi="Times New Roman" w:cs="Times New Roman"/>
          <w:sz w:val="24"/>
          <w:szCs w:val="24"/>
        </w:rPr>
        <w:t xml:space="preserve"> of Engel-Granger test</w:t>
      </w:r>
      <w:r w:rsidRPr="00C36514">
        <w:rPr>
          <w:rFonts w:ascii="Times New Roman" w:hAnsi="Times New Roman" w:cs="Times New Roman"/>
          <w:sz w:val="24"/>
          <w:szCs w:val="24"/>
        </w:rPr>
        <w:t xml:space="preserve"> confirm that the multiple regression function is genuine.</w:t>
      </w:r>
    </w:p>
    <w:p w:rsidR="008A20C6" w:rsidRPr="00C36514" w:rsidRDefault="008A20C6" w:rsidP="007F3FFC">
      <w:pPr>
        <w:jc w:val="both"/>
        <w:rPr>
          <w:rFonts w:ascii="Times New Roman" w:eastAsia="Times New Roman" w:hAnsi="Times New Roman" w:cs="Times New Roman"/>
          <w:color w:val="000000"/>
          <w:sz w:val="24"/>
          <w:szCs w:val="24"/>
          <w:lang w:val="en-US" w:eastAsia="en-US"/>
        </w:rPr>
      </w:pPr>
    </w:p>
    <w:p w:rsidR="003A66C9" w:rsidRPr="00C36514" w:rsidRDefault="00286230" w:rsidP="007F3FFC">
      <w:pPr>
        <w:jc w:val="both"/>
        <w:rPr>
          <w:rFonts w:ascii="Times New Roman" w:eastAsia="Times New Roman" w:hAnsi="Times New Roman" w:cs="Times New Roman"/>
          <w:b/>
          <w:color w:val="000000"/>
          <w:sz w:val="24"/>
          <w:szCs w:val="24"/>
          <w:lang w:val="en-US" w:eastAsia="en-US"/>
        </w:rPr>
      </w:pPr>
      <w:r w:rsidRPr="00C36514">
        <w:rPr>
          <w:rFonts w:ascii="Times New Roman" w:eastAsia="Times New Roman" w:hAnsi="Times New Roman" w:cs="Times New Roman"/>
          <w:b/>
          <w:color w:val="000000"/>
          <w:sz w:val="24"/>
          <w:szCs w:val="24"/>
          <w:lang w:val="en-US" w:eastAsia="en-US"/>
        </w:rPr>
        <w:t>Output Effect of inflation and Interest Induce Investment in Indian Economy</w:t>
      </w:r>
    </w:p>
    <w:p w:rsidR="00AD39A4" w:rsidRDefault="002E3A67" w:rsidP="007F3FFC">
      <w:pPr>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The following table reports the sector wise output effect of inflation and interest induced investment in Indian economy.</w:t>
      </w:r>
      <w:r w:rsidR="009A5D2A" w:rsidRPr="00C36514">
        <w:rPr>
          <w:rFonts w:ascii="Times New Roman" w:eastAsia="Times New Roman" w:hAnsi="Times New Roman" w:cs="Times New Roman"/>
          <w:color w:val="000000"/>
          <w:sz w:val="24"/>
          <w:szCs w:val="24"/>
          <w:lang w:val="en-US" w:eastAsia="en-US"/>
        </w:rPr>
        <w:t xml:space="preserve"> The output effect inflation and interest rate affected investment in</w:t>
      </w:r>
      <w:r w:rsidR="00023824" w:rsidRPr="00C36514">
        <w:rPr>
          <w:rFonts w:ascii="Times New Roman" w:eastAsia="Times New Roman" w:hAnsi="Times New Roman" w:cs="Times New Roman"/>
          <w:color w:val="000000"/>
          <w:sz w:val="24"/>
          <w:szCs w:val="24"/>
          <w:lang w:val="en-US" w:eastAsia="en-US"/>
        </w:rPr>
        <w:t xml:space="preserve"> 2003-04 and</w:t>
      </w:r>
      <w:r w:rsidR="009A5D2A" w:rsidRPr="00C36514">
        <w:rPr>
          <w:rFonts w:ascii="Times New Roman" w:eastAsia="Times New Roman" w:hAnsi="Times New Roman" w:cs="Times New Roman"/>
          <w:color w:val="000000"/>
          <w:sz w:val="24"/>
          <w:szCs w:val="24"/>
          <w:lang w:val="en-US" w:eastAsia="en-US"/>
        </w:rPr>
        <w:t xml:space="preserve"> 2007-07 is analysed. Th</w:t>
      </w:r>
      <w:r w:rsidR="00023824" w:rsidRPr="00C36514">
        <w:rPr>
          <w:rFonts w:ascii="Times New Roman" w:eastAsia="Times New Roman" w:hAnsi="Times New Roman" w:cs="Times New Roman"/>
          <w:color w:val="000000"/>
          <w:sz w:val="24"/>
          <w:szCs w:val="24"/>
          <w:lang w:val="en-US" w:eastAsia="en-US"/>
        </w:rPr>
        <w:t xml:space="preserve">e year 2006-07 </w:t>
      </w:r>
      <w:r w:rsidR="009A5D2A" w:rsidRPr="00C36514">
        <w:rPr>
          <w:rFonts w:ascii="Times New Roman" w:eastAsia="Times New Roman" w:hAnsi="Times New Roman" w:cs="Times New Roman"/>
          <w:color w:val="000000"/>
          <w:sz w:val="24"/>
          <w:szCs w:val="24"/>
          <w:lang w:val="en-US" w:eastAsia="en-US"/>
        </w:rPr>
        <w:t>is the latest year for which input output table is available. We have inverted the commodity by commodity technology based table of 130 sectors</w:t>
      </w:r>
      <w:r w:rsidR="00C27BCE" w:rsidRPr="00C36514">
        <w:rPr>
          <w:rFonts w:ascii="Times New Roman" w:eastAsia="Times New Roman" w:hAnsi="Times New Roman" w:cs="Times New Roman"/>
          <w:color w:val="000000"/>
          <w:sz w:val="24"/>
          <w:szCs w:val="24"/>
          <w:lang w:val="en-US" w:eastAsia="en-US"/>
        </w:rPr>
        <w:t xml:space="preserve"> of 2006-07</w:t>
      </w:r>
      <w:r w:rsidR="009A5D2A" w:rsidRPr="00C36514">
        <w:rPr>
          <w:rFonts w:ascii="Times New Roman" w:eastAsia="Times New Roman" w:hAnsi="Times New Roman" w:cs="Times New Roman"/>
          <w:color w:val="000000"/>
          <w:sz w:val="24"/>
          <w:szCs w:val="24"/>
          <w:lang w:val="en-US" w:eastAsia="en-US"/>
        </w:rPr>
        <w:t>.</w:t>
      </w:r>
      <w:r w:rsidR="006A1DF1" w:rsidRPr="00C36514">
        <w:rPr>
          <w:rFonts w:ascii="Times New Roman" w:eastAsia="Times New Roman" w:hAnsi="Times New Roman" w:cs="Times New Roman"/>
          <w:color w:val="000000"/>
          <w:sz w:val="24"/>
          <w:szCs w:val="24"/>
          <w:lang w:val="en-US" w:eastAsia="en-US"/>
        </w:rPr>
        <w:t xml:space="preserve"> The estimated results are reported in the table below.</w:t>
      </w:r>
      <w:r w:rsidR="00AD39A4" w:rsidRPr="00C36514">
        <w:rPr>
          <w:rFonts w:ascii="Times New Roman" w:eastAsia="Times New Roman" w:hAnsi="Times New Roman" w:cs="Times New Roman"/>
          <w:color w:val="000000"/>
          <w:sz w:val="24"/>
          <w:szCs w:val="24"/>
          <w:lang w:val="en-US" w:eastAsia="en-US"/>
        </w:rPr>
        <w:t xml:space="preserve"> </w:t>
      </w:r>
    </w:p>
    <w:p w:rsidR="008A20C6" w:rsidRPr="00C36514" w:rsidRDefault="008A20C6" w:rsidP="007F3FFC">
      <w:pPr>
        <w:jc w:val="both"/>
        <w:rPr>
          <w:rFonts w:ascii="Times New Roman" w:eastAsia="Times New Roman" w:hAnsi="Times New Roman" w:cs="Times New Roman"/>
          <w:color w:val="000000"/>
          <w:sz w:val="24"/>
          <w:szCs w:val="24"/>
          <w:lang w:val="en-US" w:eastAsia="en-US"/>
        </w:rPr>
      </w:pPr>
    </w:p>
    <w:tbl>
      <w:tblPr>
        <w:tblW w:w="5510" w:type="dxa"/>
        <w:tblInd w:w="96" w:type="dxa"/>
        <w:tblLook w:val="04A0"/>
      </w:tblPr>
      <w:tblGrid>
        <w:gridCol w:w="2180"/>
        <w:gridCol w:w="1700"/>
        <w:gridCol w:w="1630"/>
      </w:tblGrid>
      <w:tr w:rsidR="006125ED" w:rsidRPr="00C36514" w:rsidTr="00C8180B">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lastRenderedPageBreak/>
              <w:t> </w:t>
            </w:r>
          </w:p>
        </w:tc>
        <w:tc>
          <w:tcPr>
            <w:tcW w:w="1700" w:type="dxa"/>
            <w:tcBorders>
              <w:top w:val="single" w:sz="4" w:space="0" w:color="auto"/>
              <w:left w:val="nil"/>
              <w:bottom w:val="single" w:sz="4" w:space="0" w:color="auto"/>
              <w:right w:val="single" w:sz="4" w:space="0" w:color="auto"/>
            </w:tcBorders>
            <w:shd w:val="clear" w:color="000000" w:fill="FFFF00"/>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ACTUAL</w:t>
            </w:r>
          </w:p>
        </w:tc>
        <w:tc>
          <w:tcPr>
            <w:tcW w:w="1630" w:type="dxa"/>
            <w:tcBorders>
              <w:top w:val="single" w:sz="4" w:space="0" w:color="auto"/>
              <w:left w:val="nil"/>
              <w:bottom w:val="single" w:sz="4" w:space="0" w:color="auto"/>
              <w:right w:val="single" w:sz="4" w:space="0" w:color="auto"/>
            </w:tcBorders>
            <w:shd w:val="clear" w:color="000000" w:fill="FF0000"/>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PREDICTED</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2003-04</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2003-04</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Range</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No. Of Sectors</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No. Of Sectors</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less than 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0-48000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105</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48000-96000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96000-144000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144000-192000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192000-240000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240000-288000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288000-336000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More than 336000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C8180B">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TOTAL</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130</w:t>
            </w:r>
          </w:p>
        </w:tc>
        <w:tc>
          <w:tcPr>
            <w:tcW w:w="163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130</w:t>
            </w:r>
          </w:p>
        </w:tc>
      </w:tr>
    </w:tbl>
    <w:p w:rsidR="006125ED" w:rsidRPr="00C36514" w:rsidRDefault="006125ED" w:rsidP="007F3FFC">
      <w:pPr>
        <w:jc w:val="both"/>
        <w:rPr>
          <w:rFonts w:ascii="Times New Roman" w:eastAsia="Times New Roman" w:hAnsi="Times New Roman" w:cs="Times New Roman"/>
          <w:color w:val="000000"/>
          <w:sz w:val="24"/>
          <w:szCs w:val="24"/>
          <w:lang w:val="en-US" w:eastAsia="en-US"/>
        </w:rPr>
      </w:pPr>
    </w:p>
    <w:p w:rsidR="006125ED" w:rsidRPr="00C36514" w:rsidRDefault="006125ED" w:rsidP="007F3FFC">
      <w:pPr>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Table:</w:t>
      </w:r>
    </w:p>
    <w:tbl>
      <w:tblPr>
        <w:tblW w:w="5340" w:type="dxa"/>
        <w:tblInd w:w="96" w:type="dxa"/>
        <w:tblLook w:val="04A0"/>
      </w:tblPr>
      <w:tblGrid>
        <w:gridCol w:w="2180"/>
        <w:gridCol w:w="1700"/>
        <w:gridCol w:w="1630"/>
      </w:tblGrid>
      <w:tr w:rsidR="006125ED" w:rsidRPr="00C36514" w:rsidTr="003F6DCA">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1700" w:type="dxa"/>
            <w:tcBorders>
              <w:top w:val="single" w:sz="4" w:space="0" w:color="auto"/>
              <w:left w:val="nil"/>
              <w:bottom w:val="single" w:sz="4" w:space="0" w:color="auto"/>
              <w:right w:val="single" w:sz="4" w:space="0" w:color="auto"/>
            </w:tcBorders>
            <w:shd w:val="clear" w:color="000000" w:fill="FFFF00"/>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ACTUAL</w:t>
            </w:r>
          </w:p>
        </w:tc>
        <w:tc>
          <w:tcPr>
            <w:tcW w:w="1460" w:type="dxa"/>
            <w:tcBorders>
              <w:top w:val="single" w:sz="4" w:space="0" w:color="auto"/>
              <w:left w:val="nil"/>
              <w:bottom w:val="single" w:sz="4" w:space="0" w:color="auto"/>
              <w:right w:val="single" w:sz="4" w:space="0" w:color="auto"/>
            </w:tcBorders>
            <w:shd w:val="clear" w:color="000000" w:fill="FF0000"/>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PREDICTED</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2006-07</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2006-07</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Range</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No. Of Sectors</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No. Of Sectors</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less than 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0-187000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63</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107</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187000-374000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374000-561000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561000-748000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748000-935000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935000-1122000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1122000-1309000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more than 1309000</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w:t>
            </w:r>
          </w:p>
        </w:tc>
      </w:tr>
      <w:tr w:rsidR="006125ED" w:rsidRPr="00C36514" w:rsidTr="003F6DCA">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TOTAL</w:t>
            </w:r>
          </w:p>
        </w:tc>
        <w:tc>
          <w:tcPr>
            <w:tcW w:w="170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130</w:t>
            </w:r>
          </w:p>
        </w:tc>
        <w:tc>
          <w:tcPr>
            <w:tcW w:w="1460" w:type="dxa"/>
            <w:tcBorders>
              <w:top w:val="nil"/>
              <w:left w:val="nil"/>
              <w:bottom w:val="single" w:sz="4" w:space="0" w:color="auto"/>
              <w:right w:val="single" w:sz="4" w:space="0" w:color="auto"/>
            </w:tcBorders>
            <w:shd w:val="clear" w:color="auto" w:fill="auto"/>
            <w:noWrap/>
            <w:vAlign w:val="bottom"/>
            <w:hideMark/>
          </w:tcPr>
          <w:p w:rsidR="006125ED" w:rsidRPr="00C36514" w:rsidRDefault="006125ED"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130</w:t>
            </w:r>
          </w:p>
        </w:tc>
      </w:tr>
    </w:tbl>
    <w:p w:rsidR="006125ED" w:rsidRPr="00C36514" w:rsidRDefault="006125ED" w:rsidP="007F3FFC">
      <w:pPr>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Table:</w:t>
      </w:r>
    </w:p>
    <w:p w:rsidR="003A66C9" w:rsidRPr="00C36514" w:rsidRDefault="006A1DF1" w:rsidP="007F3FFC">
      <w:pPr>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A perusal of the table reveals that actual, and hence, estimated investment w</w:t>
      </w:r>
      <w:r w:rsidR="00FA2718" w:rsidRPr="00C36514">
        <w:rPr>
          <w:rFonts w:ascii="Times New Roman" w:eastAsia="Times New Roman" w:hAnsi="Times New Roman" w:cs="Times New Roman"/>
          <w:color w:val="000000"/>
          <w:sz w:val="24"/>
          <w:szCs w:val="24"/>
          <w:lang w:val="en-US" w:eastAsia="en-US"/>
        </w:rPr>
        <w:t>as</w:t>
      </w:r>
      <w:r w:rsidRPr="00C36514">
        <w:rPr>
          <w:rFonts w:ascii="Times New Roman" w:eastAsia="Times New Roman" w:hAnsi="Times New Roman" w:cs="Times New Roman"/>
          <w:color w:val="000000"/>
          <w:sz w:val="24"/>
          <w:szCs w:val="24"/>
          <w:lang w:val="en-US" w:eastAsia="en-US"/>
        </w:rPr>
        <w:t xml:space="preserve"> negative</w:t>
      </w:r>
      <w:r w:rsidR="00FD00A8" w:rsidRPr="00C36514">
        <w:rPr>
          <w:rFonts w:ascii="Times New Roman" w:eastAsia="Times New Roman" w:hAnsi="Times New Roman" w:cs="Times New Roman"/>
          <w:color w:val="000000"/>
          <w:sz w:val="24"/>
          <w:szCs w:val="24"/>
          <w:lang w:val="en-US" w:eastAsia="en-US"/>
        </w:rPr>
        <w:t xml:space="preserve"> in 24</w:t>
      </w:r>
      <w:r w:rsidR="00E72827" w:rsidRPr="00C36514">
        <w:rPr>
          <w:rFonts w:ascii="Times New Roman" w:eastAsia="Times New Roman" w:hAnsi="Times New Roman" w:cs="Times New Roman"/>
          <w:color w:val="000000"/>
          <w:sz w:val="24"/>
          <w:szCs w:val="24"/>
          <w:lang w:val="en-US" w:eastAsia="en-US"/>
        </w:rPr>
        <w:t xml:space="preserve"> and 23</w:t>
      </w:r>
      <w:r w:rsidR="00FD00A8" w:rsidRPr="00C36514">
        <w:rPr>
          <w:rFonts w:ascii="Times New Roman" w:eastAsia="Times New Roman" w:hAnsi="Times New Roman" w:cs="Times New Roman"/>
          <w:color w:val="000000"/>
          <w:sz w:val="24"/>
          <w:szCs w:val="24"/>
          <w:lang w:val="en-US" w:eastAsia="en-US"/>
        </w:rPr>
        <w:t xml:space="preserve"> sectors</w:t>
      </w:r>
      <w:r w:rsidR="00E72827" w:rsidRPr="00C36514">
        <w:rPr>
          <w:rFonts w:ascii="Times New Roman" w:eastAsia="Times New Roman" w:hAnsi="Times New Roman" w:cs="Times New Roman"/>
          <w:color w:val="000000"/>
          <w:sz w:val="24"/>
          <w:szCs w:val="24"/>
          <w:lang w:val="en-US" w:eastAsia="en-US"/>
        </w:rPr>
        <w:t xml:space="preserve"> respectively in 2003-04 and 2006-07</w:t>
      </w:r>
      <w:r w:rsidRPr="00C36514">
        <w:rPr>
          <w:rFonts w:ascii="Times New Roman" w:eastAsia="Times New Roman" w:hAnsi="Times New Roman" w:cs="Times New Roman"/>
          <w:color w:val="000000"/>
          <w:sz w:val="24"/>
          <w:szCs w:val="24"/>
          <w:lang w:val="en-US" w:eastAsia="en-US"/>
        </w:rPr>
        <w:t xml:space="preserve">. Consequently, these sectors also show the substantial negative output effect of negative investment. </w:t>
      </w:r>
      <w:r w:rsidR="000B3DD9" w:rsidRPr="00C36514">
        <w:rPr>
          <w:rFonts w:ascii="Times New Roman" w:eastAsia="Times New Roman" w:hAnsi="Times New Roman" w:cs="Times New Roman"/>
          <w:color w:val="000000"/>
          <w:sz w:val="24"/>
          <w:szCs w:val="24"/>
          <w:lang w:val="en-US" w:eastAsia="en-US"/>
        </w:rPr>
        <w:t>The remaining 106</w:t>
      </w:r>
      <w:r w:rsidR="00420A75" w:rsidRPr="00C36514">
        <w:rPr>
          <w:rFonts w:ascii="Times New Roman" w:eastAsia="Times New Roman" w:hAnsi="Times New Roman" w:cs="Times New Roman"/>
          <w:color w:val="000000"/>
          <w:sz w:val="24"/>
          <w:szCs w:val="24"/>
          <w:lang w:val="en-US" w:eastAsia="en-US"/>
        </w:rPr>
        <w:t xml:space="preserve"> and 1</w:t>
      </w:r>
      <w:r w:rsidR="00E72827" w:rsidRPr="00C36514">
        <w:rPr>
          <w:rFonts w:ascii="Times New Roman" w:eastAsia="Times New Roman" w:hAnsi="Times New Roman" w:cs="Times New Roman"/>
          <w:color w:val="000000"/>
          <w:sz w:val="24"/>
          <w:szCs w:val="24"/>
          <w:lang w:val="en-US" w:eastAsia="en-US"/>
        </w:rPr>
        <w:t>07</w:t>
      </w:r>
      <w:r w:rsidR="000B3DD9" w:rsidRPr="00C36514">
        <w:rPr>
          <w:rFonts w:ascii="Times New Roman" w:eastAsia="Times New Roman" w:hAnsi="Times New Roman" w:cs="Times New Roman"/>
          <w:color w:val="000000"/>
          <w:sz w:val="24"/>
          <w:szCs w:val="24"/>
          <w:lang w:val="en-US" w:eastAsia="en-US"/>
        </w:rPr>
        <w:t xml:space="preserve"> sectors of the economy depict positive output effect of both actual and estimated investment</w:t>
      </w:r>
      <w:r w:rsidR="00E72827" w:rsidRPr="00C36514">
        <w:rPr>
          <w:rFonts w:ascii="Times New Roman" w:eastAsia="Times New Roman" w:hAnsi="Times New Roman" w:cs="Times New Roman"/>
          <w:color w:val="000000"/>
          <w:sz w:val="24"/>
          <w:szCs w:val="24"/>
          <w:lang w:val="en-US" w:eastAsia="en-US"/>
        </w:rPr>
        <w:t xml:space="preserve"> in these years</w:t>
      </w:r>
      <w:r w:rsidR="000B3DD9" w:rsidRPr="00C36514">
        <w:rPr>
          <w:rFonts w:ascii="Times New Roman" w:eastAsia="Times New Roman" w:hAnsi="Times New Roman" w:cs="Times New Roman"/>
          <w:color w:val="000000"/>
          <w:sz w:val="24"/>
          <w:szCs w:val="24"/>
          <w:lang w:val="en-US" w:eastAsia="en-US"/>
        </w:rPr>
        <w:t>. But the output effect of actual investment is far in excess of the output effect associated with the inflation and interest induced investment</w:t>
      </w:r>
      <w:r w:rsidR="00E561F0" w:rsidRPr="00C36514">
        <w:rPr>
          <w:rFonts w:ascii="Times New Roman" w:eastAsia="Times New Roman" w:hAnsi="Times New Roman" w:cs="Times New Roman"/>
          <w:color w:val="000000"/>
          <w:sz w:val="24"/>
          <w:szCs w:val="24"/>
          <w:lang w:val="en-US" w:eastAsia="en-US"/>
        </w:rPr>
        <w:t xml:space="preserve"> in both the years</w:t>
      </w:r>
      <w:r w:rsidR="000B3DD9" w:rsidRPr="00C36514">
        <w:rPr>
          <w:rFonts w:ascii="Times New Roman" w:eastAsia="Times New Roman" w:hAnsi="Times New Roman" w:cs="Times New Roman"/>
          <w:color w:val="000000"/>
          <w:sz w:val="24"/>
          <w:szCs w:val="24"/>
          <w:lang w:val="en-US" w:eastAsia="en-US"/>
        </w:rPr>
        <w:t>.</w:t>
      </w:r>
      <w:r w:rsidR="00FD00A8" w:rsidRPr="00C36514">
        <w:rPr>
          <w:rFonts w:ascii="Times New Roman" w:eastAsia="Times New Roman" w:hAnsi="Times New Roman" w:cs="Times New Roman"/>
          <w:color w:val="000000"/>
          <w:sz w:val="24"/>
          <w:szCs w:val="24"/>
          <w:lang w:val="en-US" w:eastAsia="en-US"/>
        </w:rPr>
        <w:t xml:space="preserve"> This is because actual investment is far in excess of the estimated investment. </w:t>
      </w:r>
    </w:p>
    <w:p w:rsidR="00420A75" w:rsidRPr="00C36514" w:rsidRDefault="00420A75" w:rsidP="007F3FFC">
      <w:pPr>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The number of sectors in each range of output effect differs between the output effect of estimated and actual investment.</w:t>
      </w:r>
    </w:p>
    <w:p w:rsidR="005D51CC" w:rsidRPr="00C36514" w:rsidRDefault="005D51CC" w:rsidP="007F3FFC">
      <w:pPr>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xml:space="preserve">In 2003-04, </w:t>
      </w:r>
      <w:proofErr w:type="gramStart"/>
      <w:r w:rsidRPr="00C36514">
        <w:rPr>
          <w:rFonts w:ascii="Times New Roman" w:eastAsia="Times New Roman" w:hAnsi="Times New Roman" w:cs="Times New Roman"/>
          <w:color w:val="000000"/>
          <w:sz w:val="24"/>
          <w:szCs w:val="24"/>
          <w:lang w:val="en-US" w:eastAsia="en-US"/>
        </w:rPr>
        <w:t>number of sectors in two lowest ranges of output effect of actual and estimated investment are</w:t>
      </w:r>
      <w:proofErr w:type="gramEnd"/>
      <w:r w:rsidRPr="00C36514">
        <w:rPr>
          <w:rFonts w:ascii="Times New Roman" w:eastAsia="Times New Roman" w:hAnsi="Times New Roman" w:cs="Times New Roman"/>
          <w:color w:val="000000"/>
          <w:sz w:val="24"/>
          <w:szCs w:val="24"/>
          <w:lang w:val="en-US" w:eastAsia="en-US"/>
        </w:rPr>
        <w:t xml:space="preserve"> 84 and 129 respectively. </w:t>
      </w:r>
    </w:p>
    <w:p w:rsidR="006B2B0C" w:rsidRPr="00C36514" w:rsidRDefault="00CC6B8E" w:rsidP="007F3FFC">
      <w:pPr>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lastRenderedPageBreak/>
        <w:t xml:space="preserve">In 2006-07, there is only one sector in the third lowest category according to the estimated investment. </w:t>
      </w:r>
    </w:p>
    <w:p w:rsidR="006125ED" w:rsidRPr="00C36514" w:rsidRDefault="00CC6B8E" w:rsidP="007F3FFC">
      <w:pPr>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Output effect of actual and estimated investment differs between the actual and estimated investment on the one hand, and between the two years.</w:t>
      </w:r>
    </w:p>
    <w:p w:rsidR="00CC6B8E" w:rsidRPr="00C36514" w:rsidRDefault="006125ED" w:rsidP="007F3FFC">
      <w:pPr>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 xml:space="preserve">It is noteworthy that the output effect differs between the sectors largely due to the </w:t>
      </w:r>
      <w:proofErr w:type="spellStart"/>
      <w:r w:rsidRPr="00C36514">
        <w:rPr>
          <w:rFonts w:ascii="Times New Roman" w:eastAsia="Times New Roman" w:hAnsi="Times New Roman" w:cs="Times New Roman"/>
          <w:color w:val="000000"/>
          <w:sz w:val="24"/>
          <w:szCs w:val="24"/>
          <w:lang w:val="en-US" w:eastAsia="en-US"/>
        </w:rPr>
        <w:t>sptength</w:t>
      </w:r>
      <w:proofErr w:type="spellEnd"/>
      <w:r w:rsidRPr="00C36514">
        <w:rPr>
          <w:rFonts w:ascii="Times New Roman" w:eastAsia="Times New Roman" w:hAnsi="Times New Roman" w:cs="Times New Roman"/>
          <w:color w:val="000000"/>
          <w:sz w:val="24"/>
          <w:szCs w:val="24"/>
          <w:lang w:val="en-US" w:eastAsia="en-US"/>
        </w:rPr>
        <w:t xml:space="preserve"> and spread of forward and backward linkages of the sectors (See, </w:t>
      </w:r>
      <w:proofErr w:type="spellStart"/>
      <w:r w:rsidRPr="00C36514">
        <w:rPr>
          <w:rFonts w:ascii="Times New Roman" w:eastAsia="Times New Roman" w:hAnsi="Times New Roman" w:cs="Times New Roman"/>
          <w:color w:val="000000"/>
          <w:sz w:val="24"/>
          <w:szCs w:val="24"/>
          <w:lang w:val="en-US" w:eastAsia="en-US"/>
        </w:rPr>
        <w:t>Prakash</w:t>
      </w:r>
      <w:proofErr w:type="spellEnd"/>
      <w:r w:rsidRPr="00C36514">
        <w:rPr>
          <w:rFonts w:ascii="Times New Roman" w:eastAsia="Times New Roman" w:hAnsi="Times New Roman" w:cs="Times New Roman"/>
          <w:color w:val="000000"/>
          <w:sz w:val="24"/>
          <w:szCs w:val="24"/>
          <w:lang w:val="en-US" w:eastAsia="en-US"/>
        </w:rPr>
        <w:t xml:space="preserve"> and </w:t>
      </w:r>
      <w:proofErr w:type="spellStart"/>
      <w:r w:rsidRPr="00C36514">
        <w:rPr>
          <w:rFonts w:ascii="Times New Roman" w:eastAsia="Times New Roman" w:hAnsi="Times New Roman" w:cs="Times New Roman"/>
          <w:color w:val="000000"/>
          <w:sz w:val="24"/>
          <w:szCs w:val="24"/>
          <w:lang w:val="en-US" w:eastAsia="en-US"/>
        </w:rPr>
        <w:t>Panigrahi</w:t>
      </w:r>
      <w:proofErr w:type="spellEnd"/>
      <w:r w:rsidRPr="00C36514">
        <w:rPr>
          <w:rFonts w:ascii="Times New Roman" w:eastAsia="Times New Roman" w:hAnsi="Times New Roman" w:cs="Times New Roman"/>
          <w:color w:val="000000"/>
          <w:sz w:val="24"/>
          <w:szCs w:val="24"/>
          <w:lang w:val="en-US" w:eastAsia="en-US"/>
        </w:rPr>
        <w:t xml:space="preserve">,)  </w:t>
      </w:r>
      <w:r w:rsidR="00CC6B8E" w:rsidRPr="00C36514">
        <w:rPr>
          <w:rFonts w:ascii="Times New Roman" w:eastAsia="Times New Roman" w:hAnsi="Times New Roman" w:cs="Times New Roman"/>
          <w:color w:val="000000"/>
          <w:sz w:val="24"/>
          <w:szCs w:val="24"/>
          <w:lang w:val="en-US" w:eastAsia="en-US"/>
        </w:rPr>
        <w:t xml:space="preserve"> </w:t>
      </w:r>
    </w:p>
    <w:p w:rsidR="00C8180B" w:rsidRDefault="00C8180B" w:rsidP="007F3FFC">
      <w:pPr>
        <w:jc w:val="both"/>
        <w:rPr>
          <w:rFonts w:ascii="Times New Roman" w:eastAsia="Times New Roman" w:hAnsi="Times New Roman" w:cs="Times New Roman"/>
          <w:b/>
          <w:color w:val="000000"/>
          <w:sz w:val="24"/>
          <w:szCs w:val="24"/>
          <w:lang w:val="en-US" w:eastAsia="en-US"/>
        </w:rPr>
      </w:pPr>
    </w:p>
    <w:p w:rsidR="00AD39A4" w:rsidRPr="00C36514" w:rsidRDefault="00AD39A4" w:rsidP="007F3FFC">
      <w:pPr>
        <w:jc w:val="both"/>
        <w:rPr>
          <w:rFonts w:ascii="Times New Roman" w:eastAsia="Times New Roman" w:hAnsi="Times New Roman" w:cs="Times New Roman"/>
          <w:b/>
          <w:color w:val="000000"/>
          <w:sz w:val="24"/>
          <w:szCs w:val="24"/>
          <w:lang w:val="en-US" w:eastAsia="en-US"/>
        </w:rPr>
      </w:pPr>
      <w:r w:rsidRPr="00C36514">
        <w:rPr>
          <w:rFonts w:ascii="Times New Roman" w:eastAsia="Times New Roman" w:hAnsi="Times New Roman" w:cs="Times New Roman"/>
          <w:b/>
          <w:color w:val="000000"/>
          <w:sz w:val="24"/>
          <w:szCs w:val="24"/>
          <w:lang w:val="en-US" w:eastAsia="en-US"/>
        </w:rPr>
        <w:t xml:space="preserve">Conclusions: </w:t>
      </w:r>
    </w:p>
    <w:p w:rsidR="003A5650" w:rsidRPr="00C36514" w:rsidRDefault="003A5650" w:rsidP="007F3FFC">
      <w:pPr>
        <w:pStyle w:val="ListParagraph"/>
        <w:numPr>
          <w:ilvl w:val="0"/>
          <w:numId w:val="12"/>
        </w:numPr>
        <w:jc w:val="both"/>
        <w:rPr>
          <w:rFonts w:ascii="Times New Roman" w:eastAsia="Times New Roman" w:hAnsi="Times New Roman" w:cs="Times New Roman"/>
          <w:color w:val="000000"/>
          <w:sz w:val="24"/>
          <w:szCs w:val="24"/>
          <w:lang w:val="en-US"/>
        </w:rPr>
      </w:pPr>
      <w:r w:rsidRPr="00C36514">
        <w:rPr>
          <w:rFonts w:ascii="Times New Roman" w:eastAsia="Times New Roman" w:hAnsi="Times New Roman" w:cs="Times New Roman"/>
          <w:color w:val="000000"/>
          <w:sz w:val="24"/>
          <w:szCs w:val="24"/>
          <w:lang w:val="en-US"/>
        </w:rPr>
        <w:t>Test of stationarity shows that time series of Inflation alone is non- stationary but its linear multiple regression function is found to be genuine.</w:t>
      </w:r>
    </w:p>
    <w:p w:rsidR="003A5650" w:rsidRPr="00C36514" w:rsidRDefault="003A5650" w:rsidP="007F3FFC">
      <w:pPr>
        <w:pStyle w:val="ListParagraph"/>
        <w:numPr>
          <w:ilvl w:val="0"/>
          <w:numId w:val="12"/>
        </w:numPr>
        <w:jc w:val="both"/>
        <w:rPr>
          <w:rFonts w:ascii="Times New Roman" w:eastAsia="Times New Roman" w:hAnsi="Times New Roman" w:cs="Times New Roman"/>
          <w:color w:val="000000"/>
          <w:sz w:val="24"/>
          <w:szCs w:val="24"/>
          <w:lang w:val="en-US"/>
        </w:rPr>
      </w:pPr>
      <w:r w:rsidRPr="00C36514">
        <w:rPr>
          <w:rFonts w:ascii="Times New Roman" w:eastAsia="Times New Roman" w:hAnsi="Times New Roman" w:cs="Times New Roman"/>
          <w:color w:val="000000"/>
          <w:sz w:val="24"/>
          <w:szCs w:val="24"/>
          <w:lang w:val="en-US"/>
        </w:rPr>
        <w:t>Inflation is inversely affected by Interest rate but Inflation directly affects investment</w:t>
      </w:r>
    </w:p>
    <w:p w:rsidR="003A5650" w:rsidRPr="00C36514" w:rsidRDefault="003A5650" w:rsidP="007F3FFC">
      <w:pPr>
        <w:pStyle w:val="ListParagraph"/>
        <w:numPr>
          <w:ilvl w:val="0"/>
          <w:numId w:val="12"/>
        </w:numPr>
        <w:jc w:val="both"/>
        <w:rPr>
          <w:rFonts w:ascii="Times New Roman" w:eastAsia="Times New Roman" w:hAnsi="Times New Roman" w:cs="Times New Roman"/>
          <w:color w:val="000000"/>
          <w:sz w:val="24"/>
          <w:szCs w:val="24"/>
          <w:lang w:val="en-US"/>
        </w:rPr>
      </w:pPr>
      <w:r w:rsidRPr="00C36514">
        <w:rPr>
          <w:rFonts w:ascii="Times New Roman" w:eastAsia="Times New Roman" w:hAnsi="Times New Roman" w:cs="Times New Roman"/>
          <w:color w:val="000000"/>
          <w:sz w:val="24"/>
          <w:szCs w:val="24"/>
          <w:lang w:val="en-US"/>
        </w:rPr>
        <w:t>Our hypothesis that inflation in Indian Economy is largely driven by Flex prices which are represented by wholesale prices of agricultural goods. A change in Flex prices leads to significant rise in the prices of Manufacture. Thus</w:t>
      </w:r>
      <w:r w:rsidR="00CC1785" w:rsidRPr="00C36514">
        <w:rPr>
          <w:rFonts w:ascii="Times New Roman" w:eastAsia="Times New Roman" w:hAnsi="Times New Roman" w:cs="Times New Roman"/>
          <w:color w:val="000000"/>
          <w:sz w:val="24"/>
          <w:szCs w:val="24"/>
          <w:lang w:val="en-US"/>
        </w:rPr>
        <w:t>, Cost</w:t>
      </w:r>
      <w:r w:rsidRPr="00C36514">
        <w:rPr>
          <w:rFonts w:ascii="Times New Roman" w:eastAsia="Times New Roman" w:hAnsi="Times New Roman" w:cs="Times New Roman"/>
          <w:color w:val="000000"/>
          <w:sz w:val="24"/>
          <w:szCs w:val="24"/>
          <w:lang w:val="en-US"/>
        </w:rPr>
        <w:t xml:space="preserve"> push inflation depends on Demand pull inflation.</w:t>
      </w:r>
    </w:p>
    <w:p w:rsidR="000F67C9" w:rsidRPr="00C36514" w:rsidRDefault="000F67C9" w:rsidP="007F3FFC">
      <w:pPr>
        <w:pStyle w:val="ListParagraph"/>
        <w:numPr>
          <w:ilvl w:val="0"/>
          <w:numId w:val="12"/>
        </w:numPr>
        <w:jc w:val="both"/>
        <w:rPr>
          <w:rFonts w:ascii="Times New Roman" w:eastAsia="Times New Roman" w:hAnsi="Times New Roman" w:cs="Times New Roman"/>
          <w:color w:val="000000"/>
          <w:sz w:val="24"/>
          <w:szCs w:val="24"/>
          <w:lang w:val="en-US"/>
        </w:rPr>
      </w:pPr>
      <w:r w:rsidRPr="00C36514">
        <w:rPr>
          <w:rFonts w:ascii="Times New Roman" w:eastAsia="Times New Roman" w:hAnsi="Times New Roman" w:cs="Times New Roman"/>
          <w:color w:val="000000"/>
          <w:sz w:val="24"/>
          <w:szCs w:val="24"/>
          <w:lang w:val="en-US"/>
        </w:rPr>
        <w:t>Interest rate inversely affects Investments whereas Investment is directly affected by Inflation</w:t>
      </w:r>
    </w:p>
    <w:p w:rsidR="000F67C9" w:rsidRPr="00C36514" w:rsidRDefault="000F67C9" w:rsidP="007F3FFC">
      <w:pPr>
        <w:pStyle w:val="ListParagraph"/>
        <w:numPr>
          <w:ilvl w:val="0"/>
          <w:numId w:val="12"/>
        </w:numPr>
        <w:jc w:val="both"/>
        <w:rPr>
          <w:rFonts w:ascii="Times New Roman" w:eastAsia="Times New Roman" w:hAnsi="Times New Roman" w:cs="Times New Roman"/>
          <w:color w:val="000000"/>
          <w:sz w:val="24"/>
          <w:szCs w:val="24"/>
          <w:lang w:val="en-US"/>
        </w:rPr>
      </w:pPr>
      <w:r w:rsidRPr="00C36514">
        <w:rPr>
          <w:rFonts w:ascii="Times New Roman" w:eastAsia="Times New Roman" w:hAnsi="Times New Roman" w:cs="Times New Roman"/>
          <w:color w:val="000000"/>
          <w:sz w:val="24"/>
          <w:szCs w:val="24"/>
          <w:lang w:val="en-US"/>
        </w:rPr>
        <w:t>Investment in Indian Economy, among other factors is significantly affected by Interest rate and Inflation.</w:t>
      </w:r>
    </w:p>
    <w:p w:rsidR="000F67C9" w:rsidRPr="00C36514" w:rsidRDefault="000F67C9" w:rsidP="007F3FFC">
      <w:pPr>
        <w:pStyle w:val="ListParagraph"/>
        <w:numPr>
          <w:ilvl w:val="0"/>
          <w:numId w:val="12"/>
        </w:numPr>
        <w:jc w:val="both"/>
        <w:rPr>
          <w:rFonts w:ascii="Times New Roman" w:eastAsia="Times New Roman" w:hAnsi="Times New Roman" w:cs="Times New Roman"/>
          <w:color w:val="000000"/>
          <w:sz w:val="24"/>
          <w:szCs w:val="24"/>
          <w:lang w:val="en-US"/>
        </w:rPr>
      </w:pPr>
      <w:r w:rsidRPr="00C36514">
        <w:rPr>
          <w:rFonts w:ascii="Times New Roman" w:eastAsia="Times New Roman" w:hAnsi="Times New Roman" w:cs="Times New Roman"/>
          <w:color w:val="000000"/>
          <w:sz w:val="24"/>
          <w:szCs w:val="24"/>
          <w:lang w:val="en-US"/>
        </w:rPr>
        <w:t xml:space="preserve">Both actual and estimated </w:t>
      </w:r>
      <w:r w:rsidR="00CC1785" w:rsidRPr="00C36514">
        <w:rPr>
          <w:rFonts w:ascii="Times New Roman" w:eastAsia="Times New Roman" w:hAnsi="Times New Roman" w:cs="Times New Roman"/>
          <w:color w:val="000000"/>
          <w:sz w:val="24"/>
          <w:szCs w:val="24"/>
          <w:lang w:val="en-US"/>
        </w:rPr>
        <w:t>I</w:t>
      </w:r>
      <w:r w:rsidRPr="00C36514">
        <w:rPr>
          <w:rFonts w:ascii="Times New Roman" w:eastAsia="Times New Roman" w:hAnsi="Times New Roman" w:cs="Times New Roman"/>
          <w:color w:val="000000"/>
          <w:sz w:val="24"/>
          <w:szCs w:val="24"/>
          <w:lang w:val="en-US"/>
        </w:rPr>
        <w:t xml:space="preserve">nvestment affects output greatly but the output affect varies </w:t>
      </w:r>
      <w:r w:rsidR="00CC1785" w:rsidRPr="00C36514">
        <w:rPr>
          <w:rFonts w:ascii="Times New Roman" w:eastAsia="Times New Roman" w:hAnsi="Times New Roman" w:cs="Times New Roman"/>
          <w:color w:val="000000"/>
          <w:sz w:val="24"/>
          <w:szCs w:val="24"/>
          <w:lang w:val="en-US"/>
        </w:rPr>
        <w:t>between actual and estimated I</w:t>
      </w:r>
      <w:r w:rsidRPr="00C36514">
        <w:rPr>
          <w:rFonts w:ascii="Times New Roman" w:eastAsia="Times New Roman" w:hAnsi="Times New Roman" w:cs="Times New Roman"/>
          <w:color w:val="000000"/>
          <w:sz w:val="24"/>
          <w:szCs w:val="24"/>
          <w:lang w:val="en-US"/>
        </w:rPr>
        <w:t xml:space="preserve">nvestment.  Most of the sectors in both the years are concentrated in the lowest categories. </w:t>
      </w:r>
    </w:p>
    <w:p w:rsidR="000F67C9" w:rsidRPr="00C36514" w:rsidRDefault="000F67C9" w:rsidP="007F3FFC">
      <w:pPr>
        <w:pStyle w:val="ListParagraph"/>
        <w:numPr>
          <w:ilvl w:val="0"/>
          <w:numId w:val="12"/>
        </w:numPr>
        <w:jc w:val="both"/>
        <w:rPr>
          <w:rFonts w:ascii="Times New Roman" w:eastAsia="Times New Roman" w:hAnsi="Times New Roman" w:cs="Times New Roman"/>
          <w:color w:val="000000"/>
          <w:sz w:val="24"/>
          <w:szCs w:val="24"/>
          <w:lang w:val="en-US"/>
        </w:rPr>
      </w:pPr>
      <w:r w:rsidRPr="00C36514">
        <w:rPr>
          <w:rFonts w:ascii="Times New Roman" w:eastAsia="Times New Roman" w:hAnsi="Times New Roman" w:cs="Times New Roman"/>
          <w:color w:val="000000"/>
          <w:sz w:val="24"/>
          <w:szCs w:val="24"/>
          <w:lang w:val="en-US"/>
        </w:rPr>
        <w:t>However the second lowest category of 2007-08 is many times greater than the ranges of 2003-04.</w:t>
      </w:r>
    </w:p>
    <w:p w:rsidR="000F67C9" w:rsidRPr="00C36514" w:rsidRDefault="000F67C9" w:rsidP="007F3FFC">
      <w:pPr>
        <w:pStyle w:val="ListParagraph"/>
        <w:numPr>
          <w:ilvl w:val="0"/>
          <w:numId w:val="12"/>
        </w:numPr>
        <w:jc w:val="both"/>
        <w:rPr>
          <w:rFonts w:ascii="Times New Roman" w:eastAsia="Times New Roman" w:hAnsi="Times New Roman" w:cs="Times New Roman"/>
          <w:color w:val="000000"/>
          <w:sz w:val="24"/>
          <w:szCs w:val="24"/>
          <w:lang w:val="en-US"/>
        </w:rPr>
      </w:pPr>
      <w:r w:rsidRPr="00C36514">
        <w:rPr>
          <w:rFonts w:ascii="Times New Roman" w:eastAsia="Times New Roman" w:hAnsi="Times New Roman" w:cs="Times New Roman"/>
          <w:color w:val="000000"/>
          <w:sz w:val="24"/>
          <w:szCs w:val="24"/>
          <w:lang w:val="en-US"/>
        </w:rPr>
        <w:t>The differentials of output affect are basically explained by the strength and spread of forward and backward linkages. (Results of analysis of backward and forward linkages of the sectors are available with the Authors)</w:t>
      </w:r>
    </w:p>
    <w:p w:rsidR="000F67C9" w:rsidRPr="00C36514" w:rsidRDefault="000F67C9" w:rsidP="007F3FFC">
      <w:pPr>
        <w:jc w:val="both"/>
        <w:rPr>
          <w:rFonts w:ascii="Times New Roman" w:eastAsia="Times New Roman" w:hAnsi="Times New Roman" w:cs="Times New Roman"/>
          <w:b/>
          <w:color w:val="000000"/>
          <w:sz w:val="24"/>
          <w:szCs w:val="24"/>
          <w:lang w:val="en-US"/>
        </w:rPr>
      </w:pPr>
    </w:p>
    <w:p w:rsidR="000F67C9" w:rsidRPr="00C36514" w:rsidRDefault="000F67C9" w:rsidP="007F3FFC">
      <w:pPr>
        <w:jc w:val="both"/>
        <w:rPr>
          <w:rFonts w:ascii="Times New Roman" w:eastAsia="Times New Roman" w:hAnsi="Times New Roman" w:cs="Times New Roman"/>
          <w:b/>
          <w:color w:val="000000"/>
          <w:sz w:val="24"/>
          <w:szCs w:val="24"/>
          <w:lang w:val="en-US"/>
        </w:rPr>
      </w:pPr>
      <w:r w:rsidRPr="00C36514">
        <w:rPr>
          <w:rFonts w:ascii="Times New Roman" w:eastAsia="Times New Roman" w:hAnsi="Times New Roman" w:cs="Times New Roman"/>
          <w:b/>
          <w:color w:val="000000"/>
          <w:sz w:val="24"/>
          <w:szCs w:val="24"/>
          <w:lang w:val="en-US"/>
        </w:rPr>
        <w:t>References:</w:t>
      </w:r>
    </w:p>
    <w:p w:rsidR="00CC1785" w:rsidRPr="00C36514" w:rsidRDefault="00CC1785" w:rsidP="007F3FFC">
      <w:pPr>
        <w:pStyle w:val="ListParagraph"/>
        <w:numPr>
          <w:ilvl w:val="0"/>
          <w:numId w:val="13"/>
        </w:numPr>
        <w:jc w:val="both"/>
        <w:rPr>
          <w:rFonts w:ascii="Times New Roman" w:eastAsia="Times New Roman" w:hAnsi="Times New Roman" w:cs="Times New Roman"/>
          <w:color w:val="000000"/>
          <w:sz w:val="24"/>
          <w:szCs w:val="24"/>
          <w:lang w:val="en-US"/>
        </w:rPr>
      </w:pPr>
      <w:proofErr w:type="spellStart"/>
      <w:r w:rsidRPr="00C36514">
        <w:rPr>
          <w:rFonts w:ascii="Times New Roman" w:eastAsia="Times New Roman" w:hAnsi="Times New Roman" w:cs="Times New Roman"/>
          <w:color w:val="000000"/>
          <w:sz w:val="24"/>
          <w:szCs w:val="24"/>
          <w:lang w:val="en-US"/>
        </w:rPr>
        <w:t>Mathur</w:t>
      </w:r>
      <w:proofErr w:type="spellEnd"/>
      <w:r w:rsidRPr="00C36514">
        <w:rPr>
          <w:rFonts w:ascii="Times New Roman" w:eastAsia="Times New Roman" w:hAnsi="Times New Roman" w:cs="Times New Roman"/>
          <w:color w:val="000000"/>
          <w:sz w:val="24"/>
          <w:szCs w:val="24"/>
          <w:lang w:val="en-US"/>
        </w:rPr>
        <w:t>, P.N.(1986</w:t>
      </w:r>
      <w:r w:rsidRPr="00C36514">
        <w:rPr>
          <w:rFonts w:ascii="Times New Roman" w:eastAsia="Times New Roman" w:hAnsi="Times New Roman" w:cs="Times New Roman"/>
          <w:i/>
          <w:color w:val="000000"/>
          <w:sz w:val="24"/>
          <w:szCs w:val="24"/>
          <w:lang w:val="en-US"/>
        </w:rPr>
        <w:t xml:space="preserve">), </w:t>
      </w:r>
      <w:proofErr w:type="spellStart"/>
      <w:r w:rsidRPr="00C36514">
        <w:rPr>
          <w:rFonts w:ascii="Times New Roman" w:eastAsia="Times New Roman" w:hAnsi="Times New Roman" w:cs="Times New Roman"/>
          <w:i/>
          <w:color w:val="000000"/>
          <w:sz w:val="24"/>
          <w:szCs w:val="24"/>
          <w:lang w:val="en-US"/>
        </w:rPr>
        <w:t>Ghandhi</w:t>
      </w:r>
      <w:proofErr w:type="spellEnd"/>
      <w:r w:rsidRPr="00C36514">
        <w:rPr>
          <w:rFonts w:ascii="Times New Roman" w:eastAsia="Times New Roman" w:hAnsi="Times New Roman" w:cs="Times New Roman"/>
          <w:i/>
          <w:color w:val="000000"/>
          <w:sz w:val="24"/>
          <w:szCs w:val="24"/>
          <w:lang w:val="en-US"/>
        </w:rPr>
        <w:t xml:space="preserve"> and Schism in Indian Polity</w:t>
      </w:r>
      <w:r w:rsidRPr="00C36514">
        <w:rPr>
          <w:rFonts w:ascii="Times New Roman" w:eastAsia="Times New Roman" w:hAnsi="Times New Roman" w:cs="Times New Roman"/>
          <w:color w:val="000000"/>
          <w:sz w:val="24"/>
          <w:szCs w:val="24"/>
          <w:lang w:val="en-US"/>
        </w:rPr>
        <w:t xml:space="preserve">, </w:t>
      </w:r>
      <w:proofErr w:type="spellStart"/>
      <w:r w:rsidRPr="00C36514">
        <w:rPr>
          <w:rFonts w:ascii="Times New Roman" w:eastAsia="Times New Roman" w:hAnsi="Times New Roman" w:cs="Times New Roman"/>
          <w:color w:val="000000"/>
          <w:sz w:val="24"/>
          <w:szCs w:val="24"/>
          <w:lang w:val="en-US"/>
        </w:rPr>
        <w:t>Nehu</w:t>
      </w:r>
      <w:proofErr w:type="spellEnd"/>
      <w:r w:rsidRPr="00C36514">
        <w:rPr>
          <w:rFonts w:ascii="Times New Roman" w:eastAsia="Times New Roman" w:hAnsi="Times New Roman" w:cs="Times New Roman"/>
          <w:color w:val="000000"/>
          <w:sz w:val="24"/>
          <w:szCs w:val="24"/>
          <w:lang w:val="en-US"/>
        </w:rPr>
        <w:t xml:space="preserve"> Publication, </w:t>
      </w:r>
      <w:proofErr w:type="spellStart"/>
      <w:r w:rsidRPr="00C36514">
        <w:rPr>
          <w:rFonts w:ascii="Times New Roman" w:eastAsia="Times New Roman" w:hAnsi="Times New Roman" w:cs="Times New Roman"/>
          <w:color w:val="000000"/>
          <w:sz w:val="24"/>
          <w:szCs w:val="24"/>
          <w:lang w:val="en-US"/>
        </w:rPr>
        <w:t>Shilong</w:t>
      </w:r>
      <w:proofErr w:type="spellEnd"/>
    </w:p>
    <w:p w:rsidR="00CC1785" w:rsidRPr="00C36514" w:rsidRDefault="00CC1785" w:rsidP="007F3FFC">
      <w:pPr>
        <w:pStyle w:val="ListParagraph"/>
        <w:numPr>
          <w:ilvl w:val="0"/>
          <w:numId w:val="13"/>
        </w:numPr>
        <w:jc w:val="both"/>
        <w:rPr>
          <w:rFonts w:ascii="Times New Roman" w:eastAsia="Times New Roman" w:hAnsi="Times New Roman" w:cs="Times New Roman"/>
          <w:color w:val="000000"/>
          <w:sz w:val="24"/>
          <w:szCs w:val="24"/>
          <w:lang w:val="en-US"/>
        </w:rPr>
      </w:pPr>
      <w:proofErr w:type="spellStart"/>
      <w:r w:rsidRPr="00C36514">
        <w:rPr>
          <w:rFonts w:ascii="Times New Roman" w:eastAsia="Times New Roman" w:hAnsi="Times New Roman" w:cs="Times New Roman"/>
          <w:color w:val="000000"/>
          <w:sz w:val="24"/>
          <w:szCs w:val="24"/>
          <w:lang w:val="en-US"/>
        </w:rPr>
        <w:t>Mathur</w:t>
      </w:r>
      <w:proofErr w:type="spellEnd"/>
      <w:r w:rsidRPr="00C36514">
        <w:rPr>
          <w:rFonts w:ascii="Times New Roman" w:eastAsia="Times New Roman" w:hAnsi="Times New Roman" w:cs="Times New Roman"/>
          <w:color w:val="000000"/>
          <w:sz w:val="24"/>
          <w:szCs w:val="24"/>
          <w:lang w:val="en-US"/>
        </w:rPr>
        <w:t xml:space="preserve">, P.N.(1991), </w:t>
      </w:r>
      <w:r w:rsidRPr="00C36514">
        <w:rPr>
          <w:rFonts w:ascii="Times New Roman" w:eastAsia="Times New Roman" w:hAnsi="Times New Roman" w:cs="Times New Roman"/>
          <w:i/>
          <w:color w:val="000000"/>
          <w:sz w:val="24"/>
          <w:szCs w:val="24"/>
          <w:lang w:val="en-US"/>
        </w:rPr>
        <w:t>Why developing countries failed to develop,</w:t>
      </w:r>
      <w:r w:rsidRPr="00C36514">
        <w:rPr>
          <w:rFonts w:ascii="Times New Roman" w:eastAsia="Times New Roman" w:hAnsi="Times New Roman" w:cs="Times New Roman"/>
          <w:color w:val="000000"/>
          <w:sz w:val="24"/>
          <w:szCs w:val="24"/>
          <w:lang w:val="en-US"/>
        </w:rPr>
        <w:t xml:space="preserve"> </w:t>
      </w:r>
      <w:proofErr w:type="spellStart"/>
      <w:r w:rsidRPr="00C36514">
        <w:rPr>
          <w:rFonts w:ascii="Times New Roman" w:eastAsia="Times New Roman" w:hAnsi="Times New Roman" w:cs="Times New Roman"/>
          <w:color w:val="000000"/>
          <w:sz w:val="24"/>
          <w:szCs w:val="24"/>
          <w:lang w:val="en-US"/>
        </w:rPr>
        <w:t>Mcmillan</w:t>
      </w:r>
      <w:proofErr w:type="spellEnd"/>
      <w:r w:rsidRPr="00C36514">
        <w:rPr>
          <w:rFonts w:ascii="Times New Roman" w:eastAsia="Times New Roman" w:hAnsi="Times New Roman" w:cs="Times New Roman"/>
          <w:color w:val="000000"/>
          <w:sz w:val="24"/>
          <w:szCs w:val="24"/>
          <w:lang w:val="en-US"/>
        </w:rPr>
        <w:t>, London</w:t>
      </w:r>
    </w:p>
    <w:p w:rsidR="000F67C9" w:rsidRPr="00C36514" w:rsidRDefault="000F67C9" w:rsidP="007F3FFC">
      <w:pPr>
        <w:pStyle w:val="ListParagraph"/>
        <w:numPr>
          <w:ilvl w:val="0"/>
          <w:numId w:val="13"/>
        </w:numPr>
        <w:jc w:val="both"/>
        <w:rPr>
          <w:rFonts w:ascii="Times New Roman" w:eastAsia="Times New Roman" w:hAnsi="Times New Roman" w:cs="Times New Roman"/>
          <w:color w:val="000000"/>
          <w:sz w:val="24"/>
          <w:szCs w:val="24"/>
          <w:lang w:val="en-US"/>
        </w:rPr>
      </w:pPr>
      <w:proofErr w:type="spellStart"/>
      <w:r w:rsidRPr="00C36514">
        <w:rPr>
          <w:rFonts w:ascii="Times New Roman" w:eastAsia="Times New Roman" w:hAnsi="Times New Roman" w:cs="Times New Roman"/>
          <w:color w:val="000000"/>
          <w:sz w:val="24"/>
          <w:szCs w:val="24"/>
          <w:lang w:val="en-US"/>
        </w:rPr>
        <w:t>Prakash</w:t>
      </w:r>
      <w:proofErr w:type="spellEnd"/>
      <w:r w:rsidRPr="00C36514">
        <w:rPr>
          <w:rFonts w:ascii="Times New Roman" w:eastAsia="Times New Roman" w:hAnsi="Times New Roman" w:cs="Times New Roman"/>
          <w:color w:val="000000"/>
          <w:sz w:val="24"/>
          <w:szCs w:val="24"/>
          <w:lang w:val="en-US"/>
        </w:rPr>
        <w:t xml:space="preserve">, </w:t>
      </w:r>
      <w:proofErr w:type="spellStart"/>
      <w:r w:rsidRPr="00C36514">
        <w:rPr>
          <w:rFonts w:ascii="Times New Roman" w:eastAsia="Times New Roman" w:hAnsi="Times New Roman" w:cs="Times New Roman"/>
          <w:color w:val="000000"/>
          <w:sz w:val="24"/>
          <w:szCs w:val="24"/>
          <w:lang w:val="en-US"/>
        </w:rPr>
        <w:t>Shri</w:t>
      </w:r>
      <w:proofErr w:type="spellEnd"/>
      <w:r w:rsidRPr="00C36514">
        <w:rPr>
          <w:rFonts w:ascii="Times New Roman" w:eastAsia="Times New Roman" w:hAnsi="Times New Roman" w:cs="Times New Roman"/>
          <w:color w:val="000000"/>
          <w:sz w:val="24"/>
          <w:szCs w:val="24"/>
          <w:lang w:val="en-US"/>
        </w:rPr>
        <w:t xml:space="preserve"> (1980), </w:t>
      </w:r>
      <w:r w:rsidRPr="00C36514">
        <w:rPr>
          <w:rFonts w:ascii="Times New Roman" w:eastAsia="Times New Roman" w:hAnsi="Times New Roman" w:cs="Times New Roman"/>
          <w:i/>
          <w:color w:val="000000"/>
          <w:sz w:val="24"/>
          <w:szCs w:val="24"/>
          <w:lang w:val="en-US"/>
        </w:rPr>
        <w:t>Flex and Fix Prices in Indian Economy</w:t>
      </w:r>
      <w:r w:rsidRPr="00C36514">
        <w:rPr>
          <w:rFonts w:ascii="Times New Roman" w:eastAsia="Times New Roman" w:hAnsi="Times New Roman" w:cs="Times New Roman"/>
          <w:color w:val="000000"/>
          <w:sz w:val="24"/>
          <w:szCs w:val="24"/>
          <w:lang w:val="en-US"/>
        </w:rPr>
        <w:t>, Malayan Economic Review</w:t>
      </w:r>
    </w:p>
    <w:p w:rsidR="000F67C9" w:rsidRPr="00C36514" w:rsidRDefault="000F67C9" w:rsidP="007F3FFC">
      <w:pPr>
        <w:pStyle w:val="ListParagraph"/>
        <w:numPr>
          <w:ilvl w:val="0"/>
          <w:numId w:val="13"/>
        </w:numPr>
        <w:jc w:val="both"/>
        <w:rPr>
          <w:rFonts w:ascii="Times New Roman" w:eastAsia="Times New Roman" w:hAnsi="Times New Roman" w:cs="Times New Roman"/>
          <w:color w:val="000000"/>
          <w:sz w:val="24"/>
          <w:szCs w:val="24"/>
          <w:lang w:val="en-US"/>
        </w:rPr>
      </w:pPr>
      <w:proofErr w:type="spellStart"/>
      <w:r w:rsidRPr="00C36514">
        <w:rPr>
          <w:rFonts w:ascii="Times New Roman" w:eastAsia="Times New Roman" w:hAnsi="Times New Roman" w:cs="Times New Roman"/>
          <w:color w:val="000000"/>
          <w:sz w:val="24"/>
          <w:szCs w:val="24"/>
          <w:lang w:val="en-US"/>
        </w:rPr>
        <w:t>Prakash</w:t>
      </w:r>
      <w:proofErr w:type="spellEnd"/>
      <w:r w:rsidRPr="00C36514">
        <w:rPr>
          <w:rFonts w:ascii="Times New Roman" w:eastAsia="Times New Roman" w:hAnsi="Times New Roman" w:cs="Times New Roman"/>
          <w:color w:val="000000"/>
          <w:sz w:val="24"/>
          <w:szCs w:val="24"/>
          <w:lang w:val="en-US"/>
        </w:rPr>
        <w:t xml:space="preserve">, </w:t>
      </w:r>
      <w:proofErr w:type="spellStart"/>
      <w:r w:rsidRPr="00C36514">
        <w:rPr>
          <w:rFonts w:ascii="Times New Roman" w:eastAsia="Times New Roman" w:hAnsi="Times New Roman" w:cs="Times New Roman"/>
          <w:color w:val="000000"/>
          <w:sz w:val="24"/>
          <w:szCs w:val="24"/>
          <w:lang w:val="en-US"/>
        </w:rPr>
        <w:t>Shri</w:t>
      </w:r>
      <w:proofErr w:type="spellEnd"/>
      <w:r w:rsidRPr="00C36514">
        <w:rPr>
          <w:rFonts w:ascii="Times New Roman" w:eastAsia="Times New Roman" w:hAnsi="Times New Roman" w:cs="Times New Roman"/>
          <w:color w:val="000000"/>
          <w:sz w:val="24"/>
          <w:szCs w:val="24"/>
          <w:lang w:val="en-US"/>
        </w:rPr>
        <w:t xml:space="preserve"> &amp; </w:t>
      </w:r>
      <w:proofErr w:type="spellStart"/>
      <w:r w:rsidRPr="00C36514">
        <w:rPr>
          <w:rFonts w:ascii="Times New Roman" w:eastAsia="Times New Roman" w:hAnsi="Times New Roman" w:cs="Times New Roman"/>
          <w:color w:val="000000"/>
          <w:sz w:val="24"/>
          <w:szCs w:val="24"/>
          <w:lang w:val="en-US"/>
        </w:rPr>
        <w:t>Panigrahi</w:t>
      </w:r>
      <w:proofErr w:type="spellEnd"/>
      <w:r w:rsidRPr="00C36514">
        <w:rPr>
          <w:rFonts w:ascii="Times New Roman" w:eastAsia="Times New Roman" w:hAnsi="Times New Roman" w:cs="Times New Roman"/>
          <w:color w:val="000000"/>
          <w:sz w:val="24"/>
          <w:szCs w:val="24"/>
          <w:lang w:val="en-US"/>
        </w:rPr>
        <w:t xml:space="preserve">, </w:t>
      </w:r>
      <w:proofErr w:type="spellStart"/>
      <w:r w:rsidRPr="00C36514">
        <w:rPr>
          <w:rFonts w:ascii="Times New Roman" w:eastAsia="Times New Roman" w:hAnsi="Times New Roman" w:cs="Times New Roman"/>
          <w:color w:val="000000"/>
          <w:sz w:val="24"/>
          <w:szCs w:val="24"/>
          <w:lang w:val="en-US"/>
        </w:rPr>
        <w:t>Riti</w:t>
      </w:r>
      <w:proofErr w:type="spellEnd"/>
      <w:r w:rsidRPr="00C36514">
        <w:rPr>
          <w:rFonts w:ascii="Times New Roman" w:eastAsia="Times New Roman" w:hAnsi="Times New Roman" w:cs="Times New Roman"/>
          <w:color w:val="000000"/>
          <w:sz w:val="24"/>
          <w:szCs w:val="24"/>
          <w:lang w:val="en-US"/>
        </w:rPr>
        <w:t xml:space="preserve"> </w:t>
      </w:r>
      <w:proofErr w:type="spellStart"/>
      <w:r w:rsidRPr="00C36514">
        <w:rPr>
          <w:rFonts w:ascii="Times New Roman" w:eastAsia="Times New Roman" w:hAnsi="Times New Roman" w:cs="Times New Roman"/>
          <w:color w:val="000000"/>
          <w:sz w:val="24"/>
          <w:szCs w:val="24"/>
          <w:lang w:val="en-US"/>
        </w:rPr>
        <w:t>Snigdha</w:t>
      </w:r>
      <w:proofErr w:type="spellEnd"/>
      <w:r w:rsidRPr="00C36514">
        <w:rPr>
          <w:rFonts w:ascii="Times New Roman" w:eastAsia="Times New Roman" w:hAnsi="Times New Roman" w:cs="Times New Roman"/>
          <w:color w:val="000000"/>
          <w:sz w:val="24"/>
          <w:szCs w:val="24"/>
          <w:lang w:val="en-US"/>
        </w:rPr>
        <w:t xml:space="preserve"> (2012), </w:t>
      </w:r>
      <w:r w:rsidR="00A74ACA" w:rsidRPr="00C36514">
        <w:rPr>
          <w:rFonts w:ascii="Times New Roman" w:eastAsia="Times New Roman" w:hAnsi="Times New Roman" w:cs="Times New Roman"/>
          <w:i/>
          <w:color w:val="000000"/>
          <w:sz w:val="24"/>
          <w:szCs w:val="24"/>
          <w:lang w:val="en-US"/>
        </w:rPr>
        <w:t>Effect of Foreign Investment on Output in Indian Economy, Bulletin of Political Economy</w:t>
      </w:r>
      <w:r w:rsidR="00A74ACA" w:rsidRPr="00C36514">
        <w:rPr>
          <w:rFonts w:ascii="Times New Roman" w:eastAsia="Times New Roman" w:hAnsi="Times New Roman" w:cs="Times New Roman"/>
          <w:color w:val="000000"/>
          <w:sz w:val="24"/>
          <w:szCs w:val="24"/>
          <w:lang w:val="en-US"/>
        </w:rPr>
        <w:t>, Athens (Forthcoming)</w:t>
      </w:r>
    </w:p>
    <w:p w:rsidR="00C8180B" w:rsidRDefault="00C8180B" w:rsidP="007F3FFC">
      <w:pPr>
        <w:jc w:val="both"/>
        <w:rPr>
          <w:rFonts w:ascii="Times New Roman" w:eastAsia="Times New Roman" w:hAnsi="Times New Roman" w:cs="Times New Roman"/>
          <w:b/>
          <w:color w:val="000000"/>
          <w:sz w:val="24"/>
          <w:szCs w:val="24"/>
          <w:lang w:val="en-US"/>
        </w:rPr>
      </w:pPr>
    </w:p>
    <w:p w:rsidR="008A20C6" w:rsidRDefault="008A20C6" w:rsidP="007F3FFC">
      <w:pPr>
        <w:jc w:val="both"/>
        <w:rPr>
          <w:rFonts w:ascii="Times New Roman" w:eastAsia="Times New Roman" w:hAnsi="Times New Roman" w:cs="Times New Roman"/>
          <w:b/>
          <w:color w:val="000000"/>
          <w:sz w:val="24"/>
          <w:szCs w:val="24"/>
          <w:lang w:val="en-US"/>
        </w:rPr>
      </w:pPr>
    </w:p>
    <w:p w:rsidR="00CC1785" w:rsidRPr="00C36514" w:rsidRDefault="00CC1785" w:rsidP="007F3FFC">
      <w:pPr>
        <w:jc w:val="both"/>
        <w:rPr>
          <w:rFonts w:ascii="Times New Roman" w:eastAsia="Times New Roman" w:hAnsi="Times New Roman" w:cs="Times New Roman"/>
          <w:b/>
          <w:color w:val="000000"/>
          <w:sz w:val="24"/>
          <w:szCs w:val="24"/>
          <w:lang w:val="en-US"/>
        </w:rPr>
      </w:pPr>
      <w:r w:rsidRPr="00C36514">
        <w:rPr>
          <w:rFonts w:ascii="Times New Roman" w:eastAsia="Times New Roman" w:hAnsi="Times New Roman" w:cs="Times New Roman"/>
          <w:b/>
          <w:color w:val="000000"/>
          <w:sz w:val="24"/>
          <w:szCs w:val="24"/>
          <w:lang w:val="en-US"/>
        </w:rPr>
        <w:lastRenderedPageBreak/>
        <w:t>Books:</w:t>
      </w:r>
    </w:p>
    <w:p w:rsidR="00CC1785" w:rsidRPr="00C36514" w:rsidRDefault="00CC1785" w:rsidP="007F3FFC">
      <w:pPr>
        <w:pStyle w:val="ListParagraph"/>
        <w:numPr>
          <w:ilvl w:val="0"/>
          <w:numId w:val="14"/>
        </w:numPr>
        <w:jc w:val="both"/>
        <w:rPr>
          <w:rFonts w:ascii="Times New Roman" w:eastAsia="Times New Roman" w:hAnsi="Times New Roman" w:cs="Times New Roman"/>
          <w:color w:val="000000"/>
          <w:sz w:val="24"/>
          <w:szCs w:val="24"/>
          <w:lang w:val="en-US"/>
        </w:rPr>
      </w:pPr>
      <w:r w:rsidRPr="00C36514">
        <w:rPr>
          <w:rFonts w:ascii="Times New Roman" w:eastAsia="Times New Roman" w:hAnsi="Times New Roman" w:cs="Times New Roman"/>
          <w:color w:val="000000"/>
          <w:sz w:val="24"/>
          <w:szCs w:val="24"/>
          <w:lang w:val="en-US"/>
        </w:rPr>
        <w:t>Johnson, Macroeconomic Analysis</w:t>
      </w:r>
    </w:p>
    <w:p w:rsidR="00A74ACA" w:rsidRPr="00C36514" w:rsidRDefault="00A74ACA" w:rsidP="007F3FFC">
      <w:pPr>
        <w:pStyle w:val="ListParagraph"/>
        <w:numPr>
          <w:ilvl w:val="0"/>
          <w:numId w:val="14"/>
        </w:numPr>
        <w:jc w:val="both"/>
        <w:rPr>
          <w:rFonts w:ascii="Times New Roman" w:eastAsia="Times New Roman" w:hAnsi="Times New Roman" w:cs="Times New Roman"/>
          <w:color w:val="000000"/>
          <w:sz w:val="24"/>
          <w:szCs w:val="24"/>
          <w:lang w:val="en-US"/>
        </w:rPr>
      </w:pPr>
      <w:r w:rsidRPr="00C36514">
        <w:rPr>
          <w:rFonts w:ascii="Times New Roman" w:eastAsia="Times New Roman" w:hAnsi="Times New Roman" w:cs="Times New Roman"/>
          <w:color w:val="000000"/>
          <w:sz w:val="24"/>
          <w:szCs w:val="24"/>
          <w:lang w:val="en-US"/>
        </w:rPr>
        <w:t>Philips</w:t>
      </w:r>
    </w:p>
    <w:p w:rsidR="00AD39A4" w:rsidRPr="00C8180B" w:rsidRDefault="00AD39A4" w:rsidP="007F3FFC">
      <w:pPr>
        <w:jc w:val="both"/>
        <w:rPr>
          <w:rFonts w:ascii="Times New Roman" w:eastAsia="Times New Roman" w:hAnsi="Times New Roman" w:cs="Times New Roman"/>
          <w:b/>
          <w:color w:val="000000"/>
          <w:sz w:val="24"/>
          <w:szCs w:val="24"/>
          <w:lang w:val="en-US" w:eastAsia="en-US"/>
        </w:rPr>
      </w:pPr>
      <w:r w:rsidRPr="00C8180B">
        <w:rPr>
          <w:rFonts w:ascii="Times New Roman" w:eastAsia="Times New Roman" w:hAnsi="Times New Roman" w:cs="Times New Roman"/>
          <w:b/>
          <w:color w:val="000000"/>
          <w:sz w:val="24"/>
          <w:szCs w:val="24"/>
          <w:lang w:val="en-US" w:eastAsia="en-US"/>
        </w:rPr>
        <w:t>Appendix:</w:t>
      </w:r>
    </w:p>
    <w:tbl>
      <w:tblPr>
        <w:tblW w:w="8427" w:type="dxa"/>
        <w:tblInd w:w="96" w:type="dxa"/>
        <w:tblLook w:val="04A0"/>
      </w:tblPr>
      <w:tblGrid>
        <w:gridCol w:w="928"/>
        <w:gridCol w:w="1187"/>
        <w:gridCol w:w="1570"/>
        <w:gridCol w:w="1236"/>
        <w:gridCol w:w="1422"/>
        <w:gridCol w:w="1570"/>
        <w:gridCol w:w="1236"/>
      </w:tblGrid>
      <w:tr w:rsidR="00240291" w:rsidRPr="00C36514" w:rsidTr="00AD39A4">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w:t>
            </w:r>
          </w:p>
        </w:tc>
        <w:tc>
          <w:tcPr>
            <w:tcW w:w="1053" w:type="dxa"/>
            <w:tcBorders>
              <w:top w:val="single" w:sz="8" w:space="0" w:color="auto"/>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2003-04</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w:t>
            </w:r>
          </w:p>
        </w:tc>
        <w:tc>
          <w:tcPr>
            <w:tcW w:w="1169" w:type="dxa"/>
            <w:tcBorders>
              <w:top w:val="single" w:sz="8" w:space="0" w:color="auto"/>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w:t>
            </w:r>
          </w:p>
        </w:tc>
        <w:tc>
          <w:tcPr>
            <w:tcW w:w="1400" w:type="dxa"/>
            <w:tcBorders>
              <w:top w:val="single" w:sz="8" w:space="0" w:color="auto"/>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2006-07</w:t>
            </w:r>
          </w:p>
        </w:tc>
        <w:tc>
          <w:tcPr>
            <w:tcW w:w="1400" w:type="dxa"/>
            <w:tcBorders>
              <w:top w:val="single" w:sz="8" w:space="0" w:color="auto"/>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w:t>
            </w:r>
          </w:p>
        </w:tc>
        <w:tc>
          <w:tcPr>
            <w:tcW w:w="1169" w:type="dxa"/>
            <w:tcBorders>
              <w:top w:val="single" w:sz="8" w:space="0" w:color="auto"/>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proofErr w:type="spellStart"/>
            <w:r w:rsidRPr="00C36514">
              <w:rPr>
                <w:rFonts w:ascii="Times New Roman" w:eastAsia="Times New Roman" w:hAnsi="Times New Roman" w:cs="Times New Roman"/>
                <w:b/>
                <w:bCs/>
                <w:color w:val="000000"/>
                <w:sz w:val="24"/>
                <w:szCs w:val="24"/>
                <w:lang w:val="en-US" w:eastAsia="en-US"/>
              </w:rPr>
              <w:t>Sno</w:t>
            </w:r>
            <w:proofErr w:type="spellEnd"/>
            <w:r w:rsidRPr="00C36514">
              <w:rPr>
                <w:rFonts w:ascii="Times New Roman" w:eastAsia="Times New Roman" w:hAnsi="Times New Roman" w:cs="Times New Roman"/>
                <w:b/>
                <w:bCs/>
                <w:color w:val="000000"/>
                <w:sz w:val="24"/>
                <w:szCs w:val="24"/>
                <w:lang w:val="en-US" w:eastAsia="en-US"/>
              </w:rPr>
              <w:t>.</w:t>
            </w:r>
          </w:p>
        </w:tc>
        <w:tc>
          <w:tcPr>
            <w:tcW w:w="1053" w:type="dxa"/>
            <w:tcBorders>
              <w:top w:val="nil"/>
              <w:left w:val="nil"/>
              <w:bottom w:val="single" w:sz="4" w:space="0" w:color="auto"/>
              <w:right w:val="single" w:sz="4" w:space="0" w:color="auto"/>
            </w:tcBorders>
            <w:shd w:val="clear" w:color="000000" w:fill="FFFF00"/>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ACTUAL</w:t>
            </w:r>
          </w:p>
        </w:tc>
        <w:tc>
          <w:tcPr>
            <w:tcW w:w="1276" w:type="dxa"/>
            <w:tcBorders>
              <w:top w:val="nil"/>
              <w:left w:val="nil"/>
              <w:bottom w:val="single" w:sz="4" w:space="0" w:color="auto"/>
              <w:right w:val="single" w:sz="4" w:space="0" w:color="auto"/>
            </w:tcBorders>
            <w:shd w:val="clear" w:color="000000" w:fill="FF0000"/>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PREDICTED</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Difference</w:t>
            </w:r>
          </w:p>
        </w:tc>
        <w:tc>
          <w:tcPr>
            <w:tcW w:w="1400" w:type="dxa"/>
            <w:tcBorders>
              <w:top w:val="nil"/>
              <w:left w:val="nil"/>
              <w:bottom w:val="single" w:sz="4" w:space="0" w:color="auto"/>
              <w:right w:val="single" w:sz="4" w:space="0" w:color="auto"/>
            </w:tcBorders>
            <w:shd w:val="clear" w:color="000000" w:fill="FFFF00"/>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 xml:space="preserve">ACTUAL </w:t>
            </w:r>
          </w:p>
        </w:tc>
        <w:tc>
          <w:tcPr>
            <w:tcW w:w="1400" w:type="dxa"/>
            <w:tcBorders>
              <w:top w:val="nil"/>
              <w:left w:val="nil"/>
              <w:bottom w:val="single" w:sz="4" w:space="0" w:color="auto"/>
              <w:right w:val="single" w:sz="4" w:space="0" w:color="auto"/>
            </w:tcBorders>
            <w:shd w:val="clear" w:color="000000" w:fill="FF0000"/>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PREDICTED</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b/>
                <w:bCs/>
                <w:color w:val="000000"/>
                <w:sz w:val="24"/>
                <w:szCs w:val="24"/>
                <w:lang w:val="en-US" w:eastAsia="en-US"/>
              </w:rPr>
            </w:pPr>
            <w:r w:rsidRPr="00C36514">
              <w:rPr>
                <w:rFonts w:ascii="Times New Roman" w:eastAsia="Times New Roman" w:hAnsi="Times New Roman" w:cs="Times New Roman"/>
                <w:b/>
                <w:bCs/>
                <w:color w:val="000000"/>
                <w:sz w:val="24"/>
                <w:szCs w:val="24"/>
                <w:lang w:val="en-US" w:eastAsia="en-US"/>
              </w:rPr>
              <w:t>Difference</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87371.68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3355.89133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84015.787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156527.6729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1974.375887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154553.3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-115239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-4426.2491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B2053D"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w:t>
            </w:r>
            <w:r w:rsidR="00240291" w:rsidRPr="00C36514">
              <w:rPr>
                <w:rFonts w:ascii="Times New Roman" w:eastAsia="Times New Roman" w:hAnsi="Times New Roman" w:cs="Times New Roman"/>
                <w:color w:val="000000"/>
                <w:sz w:val="24"/>
                <w:szCs w:val="24"/>
                <w:lang w:val="en-US" w:eastAsia="en-US"/>
              </w:rPr>
              <w:t>110812.5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-122114.4894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-1540.3021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-120574.2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5542.493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212.883662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5329.6089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20540.8344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259.093663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20281.741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303.7611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11.6672732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292.09383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2415.105374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30.46314895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2384.6422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5512.213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211.720657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5300.4927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17259.8694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217.7089157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17042.16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12248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470.438108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11777.565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105263.3059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1327.748181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103935.56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15531.17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596.542457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14934.627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49881.7836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629.1883659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49252.595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132307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5081.82814</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127225.15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325037.2778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4099.886951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320937.39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3899.443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149.775162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3749.6679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-58862.78754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-742.4710672</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-58120.32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-5621.86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-215.93204</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-5405.926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-11054.78688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-139.4405491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-10915.35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508016.6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19512.597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488503.96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613018.7164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7732.366739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605286.35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4596.992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176.567566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4420.4241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-15981.16303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-201.5798379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-15779.58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-162931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-6258.0831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-156673.1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332490.2272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4193.895399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328296.33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39057.5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1500.17402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37557.325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112455.8742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1418.472288</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111037.4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4234.484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162.643877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4071.8402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8391.65631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105.848912</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8285.8074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17198.32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660.576562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16537.74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95809.66425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1208.503821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94601.16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-5326.62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-204.59208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-5122.027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-10502.71049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-132.4768838</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-10370.23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14996.61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576.010528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14420.603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56319.0698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710.3856546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55608.684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1498.089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57.5406506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1440.5481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5048.646078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63.68155159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4984.9645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156603.3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6015.03261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150588.22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604547.437</w:t>
            </w:r>
            <w:r w:rsidRPr="00C36514">
              <w:rPr>
                <w:rFonts w:ascii="Times New Roman" w:eastAsia="Times New Roman" w:hAnsi="Times New Roman" w:cs="Times New Roman"/>
                <w:color w:val="000000"/>
                <w:sz w:val="24"/>
                <w:szCs w:val="24"/>
                <w:lang w:val="en-US" w:eastAsia="en-US"/>
              </w:rPr>
              <w:lastRenderedPageBreak/>
              <w:t>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lastRenderedPageBreak/>
              <w:t>7625.513506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596921.92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lastRenderedPageBreak/>
              <w:t>21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24754.41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950.801187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23803.605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50036.92531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631.1452598</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49405.78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39377.27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1512.45633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37864.816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91363.40719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1152.420558</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90210.987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736.129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28.2742529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707.85475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3012.834728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38.00266195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2974.8321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126332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4852.33295</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121479.67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281272.2017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3547.852225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277724.35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-60712.3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-2331.923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-58380.42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-144036.096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-1816.812257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-142219.3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6990.261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268.491534</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6721.7694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22569.1065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284.6774556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22284.429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11404.21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438.028687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10966.185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24367.93223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307.3671058</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24060.565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50399.12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1935.7985</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48463.32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69207.30136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872.9525231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68334.349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-728484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-27980.598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-700503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-1234707.174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-15574.09004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-1219133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2111.138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81.0874971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2030.0508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17054.72886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215.1213571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16839.608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-6175.91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-237.21291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-5938.699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-12445.83462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-156.9866549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-12288.85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2455.88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94.3288248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2361.5516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17551.14871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221.3829936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17329.766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5156.125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198.043521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4958.0814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32881.36194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414.7520176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32466.61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31515.9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1210.5059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30305.393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67101.2962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846.3882375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66254.908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-7166.81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-275.27271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-6891.538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-16903.55224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-213.2144772</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-16690.34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-8507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-326.74853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-8180.251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-13324.03283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-168.0638871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-13155.97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-34187.6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-1313.1233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-32874.45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-45983.18962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-580.0130999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-45403.18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242776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9324.87391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233451.13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605243.7463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7634.296455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597609.45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7226.006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277.546336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6948.4592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31330.1062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395.1851137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30934.921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24948.65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958.262115</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23990.391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35586.91323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448.8787323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35138.035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76561.83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2940.69167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73621.134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178327.5055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2249.350036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176078.16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161164.1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6190.21149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154973.88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395282.1363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4985.926795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390296.21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87636.26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3366.05386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84270.209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359718.932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4537.347117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355181.58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39612.18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1521.47913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38090.705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207190.277</w:t>
            </w:r>
            <w:r w:rsidRPr="00C36514">
              <w:rPr>
                <w:rFonts w:ascii="Times New Roman" w:eastAsia="Times New Roman" w:hAnsi="Times New Roman" w:cs="Times New Roman"/>
                <w:color w:val="000000"/>
                <w:sz w:val="24"/>
                <w:szCs w:val="24"/>
                <w:lang w:val="en-US" w:eastAsia="en-US"/>
              </w:rPr>
              <w:lastRenderedPageBreak/>
              <w:t>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lastRenderedPageBreak/>
              <w:t>2613.413213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204576.86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lastRenderedPageBreak/>
              <w:t>45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-61222.9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-2351.5339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-58871.38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-144937.8321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-1828.186386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-143109.6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133881.1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5142.29059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128738.85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54589.68177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688.5718631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53901.11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27238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1046.19433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26191.802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168231.4015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2122.001921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166109.4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11963.22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459.499733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11503.719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20297.67547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256.026556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20041.649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8817.902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338.690082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8479.2119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35078.94905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442.4714803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34636.478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61106.74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2347.07154</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58759.669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178994.6879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2257.765602</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176736.92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19375.29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744.192706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18631.097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61096.01543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770.6400881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60325.375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-439.793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-16.892188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-422.9012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-1945.096389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-24.53464833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-1920.562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94805.35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3641.41382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91163.932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245608.1941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3098.001056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242510.19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50716.82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1948.00112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48768.816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158346.7431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1997.320892</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156349.42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97537.51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3746.35437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93791.151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326432.8072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4117.489586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322315.32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-436445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-16763.575</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-419681.3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-915726.0889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-11550.59342</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-904175.5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118559.6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4553.80116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114005.83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421449.2232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5315.9877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416133.24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185269.2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7116.07198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178153.08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501074.1646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6320.344062</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494753.82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-13155.9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-505.30962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-12650.58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-56529.77916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-713.0434561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-55816.74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21008.31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806.915817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20201.389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99979.68793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1261.10279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98718.585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65435.1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2513.32108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62921.778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303203.6865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3824.486983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299379.2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251935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9676.66654</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242258.37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785695.9165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9910.446141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775785.47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-1086443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-41729.605</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-1044714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-1814272.776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-22884.49291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-1791388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-223353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-8578.8471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-214774.1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-477333.8728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-6020.893756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-471313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724057.1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27810.5777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696246.5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1538060.894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19400.46949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1518660.4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lastRenderedPageBreak/>
              <w:t>66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161347.6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6197.26008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155150.34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525606.2292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6629.781467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518976.45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232818.8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8942.42343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223876.36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43050.39111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543.019982</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42507.371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41245.55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1584.21568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39661.334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114930.0531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1449.680566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113480.37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282589.5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10854.0842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271735.39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613226.8813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7734.992446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605491.89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1425104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54737.3582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1370366.8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3121156.353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39368.9865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3081787.4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30766.49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1181.72139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29584.764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120372.492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1518.32926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118854.16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8854.434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340.093268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8514.3411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271845.1338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3428.943056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268416.19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59856.48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2299.04988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57557.431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306639.9364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3867.83043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302772.11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-150515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-5781.196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-144734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-361070.0705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-4554.389824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-356515.7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-135315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-5197.3518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-130117.3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-306225.0876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-3862.597697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-302362.5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202030.5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7759.86336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194270.6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496324.7287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6260.436626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490064.29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19821.76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761.341419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19060.42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437064.7254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5512.955241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431551.77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96875.66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3720.93313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93154.723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286203.7889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3610.057244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282593.73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80601.25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3095.84355</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77505.41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307996.7057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3884.944161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304111.76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138777.7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5330.36261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133447.29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906777.7556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11437.72281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895340.03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-67301.1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-2584.9939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-64716.13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-73019.93776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-921.0435554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-72098.89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9128.027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350.601788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8777.4252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414815.6888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5232.315017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409583.37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34401.83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1321.35288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33080.482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50278.04757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634.1866771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49643.861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15358.94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589.927127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14769.01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54250.87428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684.2982843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53566.576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23606.85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906.724123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22700.121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120925.7435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1525.307747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119400.44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63428.95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2436.26618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60992.684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282104.333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3558.348388</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278545.98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188981.1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7258.64479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181722.44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876756.7801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11059.05054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865697.73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-33722.8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-1295.2713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-32427.52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67607.6459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852.775125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66754.871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60984.23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2342.36596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58641.863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265396.183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3347.598635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262048.58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-30884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-1186.2345</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-29697.75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615.4038864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7.762452296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607.64143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lastRenderedPageBreak/>
              <w:t>91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58616.38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2251.41817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56364.957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282586.9893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3564.436418</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279022.55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224975.1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8641.15205</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216333.94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1248352.448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15746.20593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1232606.2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132134.1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5075.18972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127058.96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2350575.643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29649.19738</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2320926.4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508114.4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19516.3559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488598.06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1385931.485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17481.57149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1368449.9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78467.19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3013.87562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75453.317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186963.5311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2358.281323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184605.25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-157545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-6051.195</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-151493.6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-331572.1897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-4182.31565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-327389.9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138481.7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5318.99626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133162.73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346884.4985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4375.458836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342509.04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39154.65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1503.90571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37650.749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132333.348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1669.198593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130664.15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-353.386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-13.573334</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-339.8127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-19733.3161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-248.9079582</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-19484.41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-13727.5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-527.26428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-13200.23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-61363.00567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-774.0077936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-60589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3644.435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139.980453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3504.4543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17410.3777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219.6073657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17190.77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1362.937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52.3495509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1310.5873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54636.22297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689.1589147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53947.064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10354.61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397.713922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9956.8922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134280.8365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1693.763414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132587.07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385.257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14.7974796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370.45952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5080.120261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64.07855403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5016.0417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71689.94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2753.56573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68936.378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1258270.675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15871.31038</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1242399.4</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39114.49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1502.36312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37612.13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330829.6333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4172.949348</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326656.68</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180743.7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6942.25107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173801.42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611438.7851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7712.438134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603726.35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2236.432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85.8999418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2150.5319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12668.11002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159.7903457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12508.32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8153.329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313.164234</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7840.1644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90370.5505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1139.89707</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89230.653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251241.4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9650.02616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241591.42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949535.8853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11977.05633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937558.83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3480.651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133.689636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3346.9618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13959.67121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176.0815689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13783.59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15854.01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608.942401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15245.063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31601.75902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398.6116309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31203.147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26523.54</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1018.75271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25504.792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87231.3727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1100.300769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86131.072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2686.388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103.182489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2583.2058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8660.587834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109.2411039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8551.3467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90329.57</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3469.50198</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86860.065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391086.3308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4933.002624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386153.33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421173.8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16177.0206</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404996.76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1336735.94</w:t>
            </w:r>
            <w:r w:rsidRPr="00C36514">
              <w:rPr>
                <w:rFonts w:ascii="Times New Roman" w:eastAsia="Times New Roman" w:hAnsi="Times New Roman" w:cs="Times New Roman"/>
                <w:color w:val="000000"/>
                <w:sz w:val="24"/>
                <w:szCs w:val="24"/>
                <w:lang w:val="en-US" w:eastAsia="en-US"/>
              </w:rPr>
              <w:lastRenderedPageBreak/>
              <w:t>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lastRenderedPageBreak/>
              <w:t>16861.03916</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1319874.9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lastRenderedPageBreak/>
              <w:t>117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14761.78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566.99077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14194.791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52251.60357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659.0803033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51592.523</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132667.6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5095.67967</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127571.93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589192.4514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7431.832003</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581760.62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60931.91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2340.35632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58591.551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202288.0685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2551.578754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199736.49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120</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121</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167.3235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6.42679062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160.89671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957.4621462</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12.07703494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945.38511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122</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305.5379</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11.735519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293.80238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2244.650669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28.31310319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2216.3376</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123</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42324.42</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1625.65451</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40698.768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164712.3085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2077.613525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162634.7</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124</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18507.88</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710.876189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17797.007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90208.95027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1137.858711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89071.092</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125</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3519.056</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135.16474</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3383.8915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18608.521</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234.720254</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18373.801</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126</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516.4715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19.8373462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496.63415</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999.5582039</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12.60801735</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986.95019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127</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1612.991</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61.9539643</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1551.0368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5533.46987</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69.79692012</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5463.6729</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128</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38892.15</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1493.82312</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37398.328</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149310.8426</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1883.345749</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147427.5</w:t>
            </w:r>
          </w:p>
        </w:tc>
      </w:tr>
      <w:tr w:rsidR="00240291" w:rsidRPr="00C36514" w:rsidTr="00AD39A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129</w:t>
            </w:r>
          </w:p>
        </w:tc>
        <w:tc>
          <w:tcPr>
            <w:tcW w:w="1053"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16191.93</w:t>
            </w:r>
          </w:p>
        </w:tc>
        <w:tc>
          <w:tcPr>
            <w:tcW w:w="1276"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204.238379</w:t>
            </w:r>
          </w:p>
        </w:tc>
        <w:tc>
          <w:tcPr>
            <w:tcW w:w="1169"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15987.693</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16191.93104</w:t>
            </w:r>
          </w:p>
        </w:tc>
        <w:tc>
          <w:tcPr>
            <w:tcW w:w="1400" w:type="dxa"/>
            <w:tcBorders>
              <w:top w:val="nil"/>
              <w:left w:val="nil"/>
              <w:bottom w:val="single" w:sz="4"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204.2383791</w:t>
            </w:r>
          </w:p>
        </w:tc>
        <w:tc>
          <w:tcPr>
            <w:tcW w:w="1169" w:type="dxa"/>
            <w:tcBorders>
              <w:top w:val="nil"/>
              <w:left w:val="nil"/>
              <w:bottom w:val="single" w:sz="4"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15987.693</w:t>
            </w:r>
          </w:p>
        </w:tc>
      </w:tr>
      <w:tr w:rsidR="00240291" w:rsidRPr="00C36514" w:rsidTr="00AD39A4">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130</w:t>
            </w:r>
          </w:p>
        </w:tc>
        <w:tc>
          <w:tcPr>
            <w:tcW w:w="1053" w:type="dxa"/>
            <w:tcBorders>
              <w:top w:val="nil"/>
              <w:left w:val="nil"/>
              <w:bottom w:val="single" w:sz="8"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276" w:type="dxa"/>
            <w:tcBorders>
              <w:top w:val="nil"/>
              <w:left w:val="nil"/>
              <w:bottom w:val="single" w:sz="8"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169" w:type="dxa"/>
            <w:tcBorders>
              <w:top w:val="nil"/>
              <w:left w:val="nil"/>
              <w:bottom w:val="single" w:sz="8"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400" w:type="dxa"/>
            <w:tcBorders>
              <w:top w:val="nil"/>
              <w:left w:val="nil"/>
              <w:bottom w:val="single" w:sz="8"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400" w:type="dxa"/>
            <w:tcBorders>
              <w:top w:val="nil"/>
              <w:left w:val="nil"/>
              <w:bottom w:val="single" w:sz="8" w:space="0" w:color="auto"/>
              <w:right w:val="single" w:sz="4"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c>
          <w:tcPr>
            <w:tcW w:w="1169" w:type="dxa"/>
            <w:tcBorders>
              <w:top w:val="nil"/>
              <w:left w:val="nil"/>
              <w:bottom w:val="single" w:sz="8" w:space="0" w:color="auto"/>
              <w:right w:val="single" w:sz="8" w:space="0" w:color="auto"/>
            </w:tcBorders>
            <w:shd w:val="clear" w:color="auto" w:fill="auto"/>
            <w:noWrap/>
            <w:vAlign w:val="bottom"/>
            <w:hideMark/>
          </w:tcPr>
          <w:p w:rsidR="00240291" w:rsidRPr="00C36514" w:rsidRDefault="00240291" w:rsidP="007F3FFC">
            <w:pPr>
              <w:spacing w:after="0" w:line="240" w:lineRule="auto"/>
              <w:jc w:val="both"/>
              <w:rPr>
                <w:rFonts w:ascii="Times New Roman" w:eastAsia="Times New Roman" w:hAnsi="Times New Roman" w:cs="Times New Roman"/>
                <w:color w:val="000000"/>
                <w:sz w:val="24"/>
                <w:szCs w:val="24"/>
                <w:lang w:val="en-US" w:eastAsia="en-US"/>
              </w:rPr>
            </w:pPr>
            <w:r w:rsidRPr="00C36514">
              <w:rPr>
                <w:rFonts w:ascii="Times New Roman" w:eastAsia="Times New Roman" w:hAnsi="Times New Roman" w:cs="Times New Roman"/>
                <w:color w:val="000000"/>
                <w:sz w:val="24"/>
                <w:szCs w:val="24"/>
                <w:lang w:val="en-US" w:eastAsia="en-US"/>
              </w:rPr>
              <w:t>0</w:t>
            </w:r>
          </w:p>
        </w:tc>
      </w:tr>
    </w:tbl>
    <w:p w:rsidR="00240291" w:rsidRPr="00C36514" w:rsidRDefault="00240291" w:rsidP="007F3FFC">
      <w:pPr>
        <w:jc w:val="both"/>
        <w:rPr>
          <w:rFonts w:ascii="Times New Roman" w:eastAsia="Times New Roman" w:hAnsi="Times New Roman" w:cs="Times New Roman"/>
          <w:color w:val="000000"/>
          <w:sz w:val="24"/>
          <w:szCs w:val="24"/>
          <w:lang w:val="en-US" w:eastAsia="en-US"/>
        </w:rPr>
      </w:pPr>
    </w:p>
    <w:p w:rsidR="009A5D2A" w:rsidRPr="00C36514" w:rsidRDefault="009A5D2A" w:rsidP="007F3FFC">
      <w:pPr>
        <w:spacing w:after="0" w:line="240" w:lineRule="auto"/>
        <w:jc w:val="both"/>
        <w:rPr>
          <w:rFonts w:ascii="Times New Roman" w:eastAsia="Times New Roman" w:hAnsi="Times New Roman" w:cs="Times New Roman"/>
          <w:color w:val="000000"/>
          <w:sz w:val="24"/>
          <w:szCs w:val="24"/>
        </w:rPr>
      </w:pPr>
    </w:p>
    <w:p w:rsidR="003A66C9" w:rsidRPr="00C36514" w:rsidRDefault="003A66C9" w:rsidP="007F3FFC">
      <w:pPr>
        <w:jc w:val="both"/>
        <w:rPr>
          <w:rFonts w:ascii="Times New Roman" w:eastAsia="Times New Roman" w:hAnsi="Times New Roman" w:cs="Times New Roman"/>
          <w:color w:val="000000"/>
          <w:sz w:val="24"/>
          <w:szCs w:val="24"/>
          <w:lang w:val="en-US" w:eastAsia="en-US"/>
        </w:rPr>
      </w:pPr>
    </w:p>
    <w:p w:rsidR="003A66C9" w:rsidRPr="00C36514" w:rsidRDefault="003A66C9" w:rsidP="007F3FFC">
      <w:pPr>
        <w:jc w:val="both"/>
        <w:rPr>
          <w:rFonts w:ascii="Times New Roman" w:eastAsia="Times New Roman" w:hAnsi="Times New Roman" w:cs="Times New Roman"/>
          <w:color w:val="000000"/>
          <w:sz w:val="24"/>
          <w:szCs w:val="24"/>
          <w:lang w:val="en-US" w:eastAsia="en-US"/>
        </w:rPr>
      </w:pPr>
    </w:p>
    <w:p w:rsidR="003A66C9" w:rsidRPr="00C36514" w:rsidRDefault="003A66C9" w:rsidP="007F3FFC">
      <w:pPr>
        <w:jc w:val="both"/>
        <w:rPr>
          <w:rFonts w:ascii="Times New Roman" w:eastAsia="Times New Roman" w:hAnsi="Times New Roman" w:cs="Times New Roman"/>
          <w:color w:val="000000"/>
          <w:sz w:val="24"/>
          <w:szCs w:val="24"/>
          <w:lang w:val="en-US" w:eastAsia="en-US"/>
        </w:rPr>
      </w:pPr>
    </w:p>
    <w:p w:rsidR="00682D2F" w:rsidRPr="00C36514" w:rsidRDefault="00682D2F" w:rsidP="007F3FFC">
      <w:pPr>
        <w:jc w:val="both"/>
        <w:rPr>
          <w:rFonts w:ascii="Times New Roman" w:eastAsia="Times New Roman" w:hAnsi="Times New Roman" w:cs="Times New Roman"/>
          <w:color w:val="000000"/>
          <w:sz w:val="24"/>
          <w:szCs w:val="24"/>
          <w:lang w:val="en-US" w:eastAsia="en-US"/>
        </w:rPr>
      </w:pPr>
    </w:p>
    <w:p w:rsidR="00682D2F" w:rsidRPr="00C36514" w:rsidRDefault="00682D2F" w:rsidP="007F3FFC">
      <w:pPr>
        <w:jc w:val="both"/>
        <w:rPr>
          <w:rFonts w:ascii="Times New Roman" w:eastAsia="Times New Roman" w:hAnsi="Times New Roman" w:cs="Times New Roman"/>
          <w:color w:val="000000"/>
          <w:sz w:val="24"/>
          <w:szCs w:val="24"/>
          <w:lang w:val="en-US" w:eastAsia="en-US"/>
        </w:rPr>
      </w:pPr>
    </w:p>
    <w:p w:rsidR="005B6C52" w:rsidRPr="00C36514" w:rsidRDefault="005B6C52" w:rsidP="007F3FFC">
      <w:pPr>
        <w:jc w:val="both"/>
        <w:rPr>
          <w:rFonts w:ascii="Times New Roman" w:hAnsi="Times New Roman" w:cs="Times New Roman"/>
          <w:b/>
          <w:sz w:val="24"/>
          <w:szCs w:val="24"/>
        </w:rPr>
      </w:pPr>
    </w:p>
    <w:sectPr w:rsidR="005B6C52" w:rsidRPr="00C36514" w:rsidSect="005F4E9E">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766" w:rsidRDefault="00694766" w:rsidP="00DC4C1C">
      <w:pPr>
        <w:spacing w:after="0" w:line="240" w:lineRule="auto"/>
      </w:pPr>
      <w:r>
        <w:separator/>
      </w:r>
    </w:p>
  </w:endnote>
  <w:endnote w:type="continuationSeparator" w:id="0">
    <w:p w:rsidR="00694766" w:rsidRDefault="00694766" w:rsidP="00DC4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2422"/>
      <w:docPartObj>
        <w:docPartGallery w:val="Page Numbers (Bottom of Page)"/>
        <w:docPartUnique/>
      </w:docPartObj>
    </w:sdtPr>
    <w:sdtContent>
      <w:p w:rsidR="001F7B70" w:rsidRDefault="001F7B70">
        <w:pPr>
          <w:pStyle w:val="Footer"/>
          <w:jc w:val="right"/>
        </w:pPr>
        <w:fldSimple w:instr=" PAGE   \* MERGEFORMAT ">
          <w:r w:rsidR="008A20C6">
            <w:rPr>
              <w:noProof/>
            </w:rPr>
            <w:t>21</w:t>
          </w:r>
        </w:fldSimple>
      </w:p>
    </w:sdtContent>
  </w:sdt>
  <w:p w:rsidR="001F7B70" w:rsidRDefault="001F7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766" w:rsidRDefault="00694766" w:rsidP="00DC4C1C">
      <w:pPr>
        <w:spacing w:after="0" w:line="240" w:lineRule="auto"/>
      </w:pPr>
      <w:r>
        <w:separator/>
      </w:r>
    </w:p>
  </w:footnote>
  <w:footnote w:type="continuationSeparator" w:id="0">
    <w:p w:rsidR="00694766" w:rsidRDefault="00694766" w:rsidP="00DC4C1C">
      <w:pPr>
        <w:spacing w:after="0" w:line="240" w:lineRule="auto"/>
      </w:pPr>
      <w:r>
        <w:continuationSeparator/>
      </w:r>
    </w:p>
  </w:footnote>
  <w:footnote w:id="1">
    <w:p w:rsidR="00DC4C1C" w:rsidRPr="00DC4C1C" w:rsidRDefault="00DC4C1C" w:rsidP="00DC4C1C">
      <w:pPr>
        <w:spacing w:after="0" w:line="240" w:lineRule="auto"/>
        <w:rPr>
          <w:rFonts w:ascii="Times New Roman" w:hAnsi="Times New Roman" w:cs="Times New Roman"/>
          <w:sz w:val="24"/>
          <w:szCs w:val="24"/>
        </w:rPr>
      </w:pPr>
      <w:r w:rsidRPr="00DC4C1C">
        <w:rPr>
          <w:rStyle w:val="FootnoteReference"/>
        </w:rPr>
        <w:t>*</w:t>
      </w:r>
      <w:r w:rsidRPr="00DC4C1C">
        <w:t xml:space="preserve"> </w:t>
      </w:r>
      <w:r w:rsidRPr="00DC4C1C">
        <w:rPr>
          <w:rFonts w:ascii="Times New Roman" w:hAnsi="Times New Roman" w:cs="Times New Roman"/>
          <w:sz w:val="24"/>
          <w:szCs w:val="24"/>
        </w:rPr>
        <w:t xml:space="preserve">Professor of Eminence, BIMTECH, Greater </w:t>
      </w:r>
      <w:proofErr w:type="spellStart"/>
      <w:r w:rsidRPr="00DC4C1C">
        <w:rPr>
          <w:rFonts w:ascii="Times New Roman" w:hAnsi="Times New Roman" w:cs="Times New Roman"/>
          <w:sz w:val="24"/>
          <w:szCs w:val="24"/>
        </w:rPr>
        <w:t>Noida</w:t>
      </w:r>
      <w:proofErr w:type="spellEnd"/>
      <w:r w:rsidRPr="00DC4C1C">
        <w:rPr>
          <w:rFonts w:ascii="Times New Roman" w:hAnsi="Times New Roman" w:cs="Times New Roman"/>
          <w:sz w:val="24"/>
          <w:szCs w:val="24"/>
        </w:rPr>
        <w:t>, India</w:t>
      </w:r>
      <w:r>
        <w:rPr>
          <w:rFonts w:ascii="Times New Roman" w:hAnsi="Times New Roman" w:cs="Times New Roman"/>
          <w:sz w:val="24"/>
          <w:szCs w:val="24"/>
        </w:rPr>
        <w:t>. Email: shri.prakash@bimtech.ac.in</w:t>
      </w:r>
    </w:p>
    <w:p w:rsidR="00DC4C1C" w:rsidRPr="00DC4C1C" w:rsidRDefault="00DC4C1C">
      <w:pPr>
        <w:pStyle w:val="FootnoteText"/>
        <w:rPr>
          <w:lang w:val="en-US"/>
        </w:rPr>
      </w:pPr>
    </w:p>
  </w:footnote>
  <w:footnote w:id="2">
    <w:p w:rsidR="00DC4C1C" w:rsidRPr="00DC4C1C" w:rsidRDefault="00DC4C1C" w:rsidP="00DC4C1C">
      <w:pPr>
        <w:spacing w:after="0" w:line="240" w:lineRule="auto"/>
        <w:rPr>
          <w:rStyle w:val="FootnoteReference"/>
          <w:rFonts w:ascii="Times New Roman" w:hAnsi="Times New Roman" w:cs="Times New Roman"/>
          <w:sz w:val="24"/>
          <w:vertAlign w:val="baseline"/>
        </w:rPr>
      </w:pPr>
      <w:r>
        <w:rPr>
          <w:rStyle w:val="FootnoteReference"/>
        </w:rPr>
        <w:t>**</w:t>
      </w:r>
      <w:r w:rsidRPr="00DC4C1C">
        <w:rPr>
          <w:rStyle w:val="FootnoteReference"/>
          <w:rFonts w:ascii="Times New Roman" w:hAnsi="Times New Roman" w:cs="Times New Roman"/>
          <w:sz w:val="24"/>
        </w:rPr>
        <w:t xml:space="preserve"> </w:t>
      </w:r>
      <w:r w:rsidRPr="00DC4C1C">
        <w:rPr>
          <w:rStyle w:val="FootnoteReference"/>
          <w:rFonts w:ascii="Times New Roman" w:hAnsi="Times New Roman" w:cs="Times New Roman"/>
          <w:sz w:val="24"/>
          <w:vertAlign w:val="baseline"/>
        </w:rPr>
        <w:t xml:space="preserve">Research Scholar, </w:t>
      </w:r>
      <w:r>
        <w:rPr>
          <w:rStyle w:val="FootnoteReference"/>
          <w:rFonts w:ascii="Times New Roman" w:hAnsi="Times New Roman" w:cs="Times New Roman"/>
          <w:sz w:val="24"/>
          <w:vertAlign w:val="baseline"/>
        </w:rPr>
        <w:t xml:space="preserve">BIMTECH, Greater </w:t>
      </w:r>
      <w:proofErr w:type="spellStart"/>
      <w:r>
        <w:rPr>
          <w:rStyle w:val="FootnoteReference"/>
          <w:rFonts w:ascii="Times New Roman" w:hAnsi="Times New Roman" w:cs="Times New Roman"/>
          <w:sz w:val="24"/>
          <w:vertAlign w:val="baseline"/>
        </w:rPr>
        <w:t>Noida</w:t>
      </w:r>
      <w:proofErr w:type="spellEnd"/>
      <w:r>
        <w:rPr>
          <w:rStyle w:val="FootnoteReference"/>
          <w:rFonts w:ascii="Times New Roman" w:hAnsi="Times New Roman" w:cs="Times New Roman"/>
          <w:sz w:val="24"/>
          <w:vertAlign w:val="baseline"/>
        </w:rPr>
        <w:t>, India. Email</w:t>
      </w:r>
      <w:r w:rsidRPr="00DC4C1C">
        <w:rPr>
          <w:rStyle w:val="FootnoteReference"/>
          <w:rFonts w:ascii="Times New Roman" w:hAnsi="Times New Roman" w:cs="Times New Roman"/>
          <w:sz w:val="24"/>
          <w:vertAlign w:val="baseline"/>
        </w:rPr>
        <w:t>: sudhisharma1983@gmail.com</w:t>
      </w:r>
    </w:p>
    <w:p w:rsidR="00DC4C1C" w:rsidRPr="00DC4C1C" w:rsidRDefault="00DC4C1C">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7F1C"/>
    <w:multiLevelType w:val="hybridMultilevel"/>
    <w:tmpl w:val="E02EDE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283020"/>
    <w:multiLevelType w:val="hybridMultilevel"/>
    <w:tmpl w:val="D0F84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C14C38"/>
    <w:multiLevelType w:val="hybridMultilevel"/>
    <w:tmpl w:val="8378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D51EF0"/>
    <w:multiLevelType w:val="hybridMultilevel"/>
    <w:tmpl w:val="492C9C78"/>
    <w:lvl w:ilvl="0" w:tplc="0CAA2182">
      <w:start w:val="1"/>
      <w:numFmt w:val="bullet"/>
      <w:lvlText w:val="•"/>
      <w:lvlJc w:val="left"/>
      <w:pPr>
        <w:tabs>
          <w:tab w:val="num" w:pos="720"/>
        </w:tabs>
        <w:ind w:left="720" w:hanging="360"/>
      </w:pPr>
      <w:rPr>
        <w:rFonts w:ascii="Arial" w:hAnsi="Arial" w:hint="default"/>
      </w:rPr>
    </w:lvl>
    <w:lvl w:ilvl="1" w:tplc="002E574E" w:tentative="1">
      <w:start w:val="1"/>
      <w:numFmt w:val="bullet"/>
      <w:lvlText w:val="•"/>
      <w:lvlJc w:val="left"/>
      <w:pPr>
        <w:tabs>
          <w:tab w:val="num" w:pos="1440"/>
        </w:tabs>
        <w:ind w:left="1440" w:hanging="360"/>
      </w:pPr>
      <w:rPr>
        <w:rFonts w:ascii="Arial" w:hAnsi="Arial" w:hint="default"/>
      </w:rPr>
    </w:lvl>
    <w:lvl w:ilvl="2" w:tplc="9E2207BC" w:tentative="1">
      <w:start w:val="1"/>
      <w:numFmt w:val="bullet"/>
      <w:lvlText w:val="•"/>
      <w:lvlJc w:val="left"/>
      <w:pPr>
        <w:tabs>
          <w:tab w:val="num" w:pos="2160"/>
        </w:tabs>
        <w:ind w:left="2160" w:hanging="360"/>
      </w:pPr>
      <w:rPr>
        <w:rFonts w:ascii="Arial" w:hAnsi="Arial" w:hint="default"/>
      </w:rPr>
    </w:lvl>
    <w:lvl w:ilvl="3" w:tplc="073E2BF4" w:tentative="1">
      <w:start w:val="1"/>
      <w:numFmt w:val="bullet"/>
      <w:lvlText w:val="•"/>
      <w:lvlJc w:val="left"/>
      <w:pPr>
        <w:tabs>
          <w:tab w:val="num" w:pos="2880"/>
        </w:tabs>
        <w:ind w:left="2880" w:hanging="360"/>
      </w:pPr>
      <w:rPr>
        <w:rFonts w:ascii="Arial" w:hAnsi="Arial" w:hint="default"/>
      </w:rPr>
    </w:lvl>
    <w:lvl w:ilvl="4" w:tplc="85D0FD48" w:tentative="1">
      <w:start w:val="1"/>
      <w:numFmt w:val="bullet"/>
      <w:lvlText w:val="•"/>
      <w:lvlJc w:val="left"/>
      <w:pPr>
        <w:tabs>
          <w:tab w:val="num" w:pos="3600"/>
        </w:tabs>
        <w:ind w:left="3600" w:hanging="360"/>
      </w:pPr>
      <w:rPr>
        <w:rFonts w:ascii="Arial" w:hAnsi="Arial" w:hint="default"/>
      </w:rPr>
    </w:lvl>
    <w:lvl w:ilvl="5" w:tplc="63E24E2E" w:tentative="1">
      <w:start w:val="1"/>
      <w:numFmt w:val="bullet"/>
      <w:lvlText w:val="•"/>
      <w:lvlJc w:val="left"/>
      <w:pPr>
        <w:tabs>
          <w:tab w:val="num" w:pos="4320"/>
        </w:tabs>
        <w:ind w:left="4320" w:hanging="360"/>
      </w:pPr>
      <w:rPr>
        <w:rFonts w:ascii="Arial" w:hAnsi="Arial" w:hint="default"/>
      </w:rPr>
    </w:lvl>
    <w:lvl w:ilvl="6" w:tplc="97E00462" w:tentative="1">
      <w:start w:val="1"/>
      <w:numFmt w:val="bullet"/>
      <w:lvlText w:val="•"/>
      <w:lvlJc w:val="left"/>
      <w:pPr>
        <w:tabs>
          <w:tab w:val="num" w:pos="5040"/>
        </w:tabs>
        <w:ind w:left="5040" w:hanging="360"/>
      </w:pPr>
      <w:rPr>
        <w:rFonts w:ascii="Arial" w:hAnsi="Arial" w:hint="default"/>
      </w:rPr>
    </w:lvl>
    <w:lvl w:ilvl="7" w:tplc="849242C6" w:tentative="1">
      <w:start w:val="1"/>
      <w:numFmt w:val="bullet"/>
      <w:lvlText w:val="•"/>
      <w:lvlJc w:val="left"/>
      <w:pPr>
        <w:tabs>
          <w:tab w:val="num" w:pos="5760"/>
        </w:tabs>
        <w:ind w:left="5760" w:hanging="360"/>
      </w:pPr>
      <w:rPr>
        <w:rFonts w:ascii="Arial" w:hAnsi="Arial" w:hint="default"/>
      </w:rPr>
    </w:lvl>
    <w:lvl w:ilvl="8" w:tplc="11BCC3B6" w:tentative="1">
      <w:start w:val="1"/>
      <w:numFmt w:val="bullet"/>
      <w:lvlText w:val="•"/>
      <w:lvlJc w:val="left"/>
      <w:pPr>
        <w:tabs>
          <w:tab w:val="num" w:pos="6480"/>
        </w:tabs>
        <w:ind w:left="6480" w:hanging="360"/>
      </w:pPr>
      <w:rPr>
        <w:rFonts w:ascii="Arial" w:hAnsi="Arial" w:hint="default"/>
      </w:rPr>
    </w:lvl>
  </w:abstractNum>
  <w:abstractNum w:abstractNumId="4">
    <w:nsid w:val="39F34D32"/>
    <w:multiLevelType w:val="hybridMultilevel"/>
    <w:tmpl w:val="3550A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D3CF3"/>
    <w:multiLevelType w:val="hybridMultilevel"/>
    <w:tmpl w:val="00C04370"/>
    <w:lvl w:ilvl="0" w:tplc="AB50A052">
      <w:start w:val="1"/>
      <w:numFmt w:val="bullet"/>
      <w:lvlText w:val="•"/>
      <w:lvlJc w:val="left"/>
      <w:pPr>
        <w:tabs>
          <w:tab w:val="num" w:pos="720"/>
        </w:tabs>
        <w:ind w:left="720" w:hanging="360"/>
      </w:pPr>
      <w:rPr>
        <w:rFonts w:ascii="Arial" w:hAnsi="Arial" w:hint="default"/>
      </w:rPr>
    </w:lvl>
    <w:lvl w:ilvl="1" w:tplc="FB30E926" w:tentative="1">
      <w:start w:val="1"/>
      <w:numFmt w:val="bullet"/>
      <w:lvlText w:val="•"/>
      <w:lvlJc w:val="left"/>
      <w:pPr>
        <w:tabs>
          <w:tab w:val="num" w:pos="1440"/>
        </w:tabs>
        <w:ind w:left="1440" w:hanging="360"/>
      </w:pPr>
      <w:rPr>
        <w:rFonts w:ascii="Arial" w:hAnsi="Arial" w:hint="default"/>
      </w:rPr>
    </w:lvl>
    <w:lvl w:ilvl="2" w:tplc="EE921C5C" w:tentative="1">
      <w:start w:val="1"/>
      <w:numFmt w:val="bullet"/>
      <w:lvlText w:val="•"/>
      <w:lvlJc w:val="left"/>
      <w:pPr>
        <w:tabs>
          <w:tab w:val="num" w:pos="2160"/>
        </w:tabs>
        <w:ind w:left="2160" w:hanging="360"/>
      </w:pPr>
      <w:rPr>
        <w:rFonts w:ascii="Arial" w:hAnsi="Arial" w:hint="default"/>
      </w:rPr>
    </w:lvl>
    <w:lvl w:ilvl="3" w:tplc="630E8C98" w:tentative="1">
      <w:start w:val="1"/>
      <w:numFmt w:val="bullet"/>
      <w:lvlText w:val="•"/>
      <w:lvlJc w:val="left"/>
      <w:pPr>
        <w:tabs>
          <w:tab w:val="num" w:pos="2880"/>
        </w:tabs>
        <w:ind w:left="2880" w:hanging="360"/>
      </w:pPr>
      <w:rPr>
        <w:rFonts w:ascii="Arial" w:hAnsi="Arial" w:hint="default"/>
      </w:rPr>
    </w:lvl>
    <w:lvl w:ilvl="4" w:tplc="0B841EB8" w:tentative="1">
      <w:start w:val="1"/>
      <w:numFmt w:val="bullet"/>
      <w:lvlText w:val="•"/>
      <w:lvlJc w:val="left"/>
      <w:pPr>
        <w:tabs>
          <w:tab w:val="num" w:pos="3600"/>
        </w:tabs>
        <w:ind w:left="3600" w:hanging="360"/>
      </w:pPr>
      <w:rPr>
        <w:rFonts w:ascii="Arial" w:hAnsi="Arial" w:hint="default"/>
      </w:rPr>
    </w:lvl>
    <w:lvl w:ilvl="5" w:tplc="023ADE94" w:tentative="1">
      <w:start w:val="1"/>
      <w:numFmt w:val="bullet"/>
      <w:lvlText w:val="•"/>
      <w:lvlJc w:val="left"/>
      <w:pPr>
        <w:tabs>
          <w:tab w:val="num" w:pos="4320"/>
        </w:tabs>
        <w:ind w:left="4320" w:hanging="360"/>
      </w:pPr>
      <w:rPr>
        <w:rFonts w:ascii="Arial" w:hAnsi="Arial" w:hint="default"/>
      </w:rPr>
    </w:lvl>
    <w:lvl w:ilvl="6" w:tplc="8640AAA6" w:tentative="1">
      <w:start w:val="1"/>
      <w:numFmt w:val="bullet"/>
      <w:lvlText w:val="•"/>
      <w:lvlJc w:val="left"/>
      <w:pPr>
        <w:tabs>
          <w:tab w:val="num" w:pos="5040"/>
        </w:tabs>
        <w:ind w:left="5040" w:hanging="360"/>
      </w:pPr>
      <w:rPr>
        <w:rFonts w:ascii="Arial" w:hAnsi="Arial" w:hint="default"/>
      </w:rPr>
    </w:lvl>
    <w:lvl w:ilvl="7" w:tplc="3A0C4D48" w:tentative="1">
      <w:start w:val="1"/>
      <w:numFmt w:val="bullet"/>
      <w:lvlText w:val="•"/>
      <w:lvlJc w:val="left"/>
      <w:pPr>
        <w:tabs>
          <w:tab w:val="num" w:pos="5760"/>
        </w:tabs>
        <w:ind w:left="5760" w:hanging="360"/>
      </w:pPr>
      <w:rPr>
        <w:rFonts w:ascii="Arial" w:hAnsi="Arial" w:hint="default"/>
      </w:rPr>
    </w:lvl>
    <w:lvl w:ilvl="8" w:tplc="43AEEEEA" w:tentative="1">
      <w:start w:val="1"/>
      <w:numFmt w:val="bullet"/>
      <w:lvlText w:val="•"/>
      <w:lvlJc w:val="left"/>
      <w:pPr>
        <w:tabs>
          <w:tab w:val="num" w:pos="6480"/>
        </w:tabs>
        <w:ind w:left="6480" w:hanging="360"/>
      </w:pPr>
      <w:rPr>
        <w:rFonts w:ascii="Arial" w:hAnsi="Arial" w:hint="default"/>
      </w:rPr>
    </w:lvl>
  </w:abstractNum>
  <w:abstractNum w:abstractNumId="6">
    <w:nsid w:val="485119BD"/>
    <w:multiLevelType w:val="hybridMultilevel"/>
    <w:tmpl w:val="17706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85F20AA"/>
    <w:multiLevelType w:val="hybridMultilevel"/>
    <w:tmpl w:val="B6F46460"/>
    <w:lvl w:ilvl="0" w:tplc="427030C8">
      <w:start w:val="1"/>
      <w:numFmt w:val="bullet"/>
      <w:lvlText w:val="•"/>
      <w:lvlJc w:val="left"/>
      <w:pPr>
        <w:tabs>
          <w:tab w:val="num" w:pos="720"/>
        </w:tabs>
        <w:ind w:left="720" w:hanging="360"/>
      </w:pPr>
      <w:rPr>
        <w:rFonts w:ascii="Arial" w:hAnsi="Arial" w:hint="default"/>
      </w:rPr>
    </w:lvl>
    <w:lvl w:ilvl="1" w:tplc="C08C3F28" w:tentative="1">
      <w:start w:val="1"/>
      <w:numFmt w:val="bullet"/>
      <w:lvlText w:val="•"/>
      <w:lvlJc w:val="left"/>
      <w:pPr>
        <w:tabs>
          <w:tab w:val="num" w:pos="1440"/>
        </w:tabs>
        <w:ind w:left="1440" w:hanging="360"/>
      </w:pPr>
      <w:rPr>
        <w:rFonts w:ascii="Arial" w:hAnsi="Arial" w:hint="default"/>
      </w:rPr>
    </w:lvl>
    <w:lvl w:ilvl="2" w:tplc="382A012A" w:tentative="1">
      <w:start w:val="1"/>
      <w:numFmt w:val="bullet"/>
      <w:lvlText w:val="•"/>
      <w:lvlJc w:val="left"/>
      <w:pPr>
        <w:tabs>
          <w:tab w:val="num" w:pos="2160"/>
        </w:tabs>
        <w:ind w:left="2160" w:hanging="360"/>
      </w:pPr>
      <w:rPr>
        <w:rFonts w:ascii="Arial" w:hAnsi="Arial" w:hint="default"/>
      </w:rPr>
    </w:lvl>
    <w:lvl w:ilvl="3" w:tplc="2528EE70" w:tentative="1">
      <w:start w:val="1"/>
      <w:numFmt w:val="bullet"/>
      <w:lvlText w:val="•"/>
      <w:lvlJc w:val="left"/>
      <w:pPr>
        <w:tabs>
          <w:tab w:val="num" w:pos="2880"/>
        </w:tabs>
        <w:ind w:left="2880" w:hanging="360"/>
      </w:pPr>
      <w:rPr>
        <w:rFonts w:ascii="Arial" w:hAnsi="Arial" w:hint="default"/>
      </w:rPr>
    </w:lvl>
    <w:lvl w:ilvl="4" w:tplc="C1ECFD56" w:tentative="1">
      <w:start w:val="1"/>
      <w:numFmt w:val="bullet"/>
      <w:lvlText w:val="•"/>
      <w:lvlJc w:val="left"/>
      <w:pPr>
        <w:tabs>
          <w:tab w:val="num" w:pos="3600"/>
        </w:tabs>
        <w:ind w:left="3600" w:hanging="360"/>
      </w:pPr>
      <w:rPr>
        <w:rFonts w:ascii="Arial" w:hAnsi="Arial" w:hint="default"/>
      </w:rPr>
    </w:lvl>
    <w:lvl w:ilvl="5" w:tplc="5EA209CC" w:tentative="1">
      <w:start w:val="1"/>
      <w:numFmt w:val="bullet"/>
      <w:lvlText w:val="•"/>
      <w:lvlJc w:val="left"/>
      <w:pPr>
        <w:tabs>
          <w:tab w:val="num" w:pos="4320"/>
        </w:tabs>
        <w:ind w:left="4320" w:hanging="360"/>
      </w:pPr>
      <w:rPr>
        <w:rFonts w:ascii="Arial" w:hAnsi="Arial" w:hint="default"/>
      </w:rPr>
    </w:lvl>
    <w:lvl w:ilvl="6" w:tplc="32EE1EAA" w:tentative="1">
      <w:start w:val="1"/>
      <w:numFmt w:val="bullet"/>
      <w:lvlText w:val="•"/>
      <w:lvlJc w:val="left"/>
      <w:pPr>
        <w:tabs>
          <w:tab w:val="num" w:pos="5040"/>
        </w:tabs>
        <w:ind w:left="5040" w:hanging="360"/>
      </w:pPr>
      <w:rPr>
        <w:rFonts w:ascii="Arial" w:hAnsi="Arial" w:hint="default"/>
      </w:rPr>
    </w:lvl>
    <w:lvl w:ilvl="7" w:tplc="A3AEF870" w:tentative="1">
      <w:start w:val="1"/>
      <w:numFmt w:val="bullet"/>
      <w:lvlText w:val="•"/>
      <w:lvlJc w:val="left"/>
      <w:pPr>
        <w:tabs>
          <w:tab w:val="num" w:pos="5760"/>
        </w:tabs>
        <w:ind w:left="5760" w:hanging="360"/>
      </w:pPr>
      <w:rPr>
        <w:rFonts w:ascii="Arial" w:hAnsi="Arial" w:hint="default"/>
      </w:rPr>
    </w:lvl>
    <w:lvl w:ilvl="8" w:tplc="89D8AF88" w:tentative="1">
      <w:start w:val="1"/>
      <w:numFmt w:val="bullet"/>
      <w:lvlText w:val="•"/>
      <w:lvlJc w:val="left"/>
      <w:pPr>
        <w:tabs>
          <w:tab w:val="num" w:pos="6480"/>
        </w:tabs>
        <w:ind w:left="6480" w:hanging="360"/>
      </w:pPr>
      <w:rPr>
        <w:rFonts w:ascii="Arial" w:hAnsi="Arial" w:hint="default"/>
      </w:rPr>
    </w:lvl>
  </w:abstractNum>
  <w:abstractNum w:abstractNumId="8">
    <w:nsid w:val="4CE24E92"/>
    <w:multiLevelType w:val="hybridMultilevel"/>
    <w:tmpl w:val="10F02E16"/>
    <w:lvl w:ilvl="0" w:tplc="7FC40988">
      <w:start w:val="1"/>
      <w:numFmt w:val="bullet"/>
      <w:lvlText w:val="•"/>
      <w:lvlJc w:val="left"/>
      <w:pPr>
        <w:tabs>
          <w:tab w:val="num" w:pos="720"/>
        </w:tabs>
        <w:ind w:left="720" w:hanging="360"/>
      </w:pPr>
      <w:rPr>
        <w:rFonts w:ascii="Arial" w:hAnsi="Arial" w:hint="default"/>
      </w:rPr>
    </w:lvl>
    <w:lvl w:ilvl="1" w:tplc="F0080284" w:tentative="1">
      <w:start w:val="1"/>
      <w:numFmt w:val="bullet"/>
      <w:lvlText w:val="•"/>
      <w:lvlJc w:val="left"/>
      <w:pPr>
        <w:tabs>
          <w:tab w:val="num" w:pos="1440"/>
        </w:tabs>
        <w:ind w:left="1440" w:hanging="360"/>
      </w:pPr>
      <w:rPr>
        <w:rFonts w:ascii="Arial" w:hAnsi="Arial" w:hint="default"/>
      </w:rPr>
    </w:lvl>
    <w:lvl w:ilvl="2" w:tplc="DCA669DA" w:tentative="1">
      <w:start w:val="1"/>
      <w:numFmt w:val="bullet"/>
      <w:lvlText w:val="•"/>
      <w:lvlJc w:val="left"/>
      <w:pPr>
        <w:tabs>
          <w:tab w:val="num" w:pos="2160"/>
        </w:tabs>
        <w:ind w:left="2160" w:hanging="360"/>
      </w:pPr>
      <w:rPr>
        <w:rFonts w:ascii="Arial" w:hAnsi="Arial" w:hint="default"/>
      </w:rPr>
    </w:lvl>
    <w:lvl w:ilvl="3" w:tplc="3DD0E15A" w:tentative="1">
      <w:start w:val="1"/>
      <w:numFmt w:val="bullet"/>
      <w:lvlText w:val="•"/>
      <w:lvlJc w:val="left"/>
      <w:pPr>
        <w:tabs>
          <w:tab w:val="num" w:pos="2880"/>
        </w:tabs>
        <w:ind w:left="2880" w:hanging="360"/>
      </w:pPr>
      <w:rPr>
        <w:rFonts w:ascii="Arial" w:hAnsi="Arial" w:hint="default"/>
      </w:rPr>
    </w:lvl>
    <w:lvl w:ilvl="4" w:tplc="CEECB302" w:tentative="1">
      <w:start w:val="1"/>
      <w:numFmt w:val="bullet"/>
      <w:lvlText w:val="•"/>
      <w:lvlJc w:val="left"/>
      <w:pPr>
        <w:tabs>
          <w:tab w:val="num" w:pos="3600"/>
        </w:tabs>
        <w:ind w:left="3600" w:hanging="360"/>
      </w:pPr>
      <w:rPr>
        <w:rFonts w:ascii="Arial" w:hAnsi="Arial" w:hint="default"/>
      </w:rPr>
    </w:lvl>
    <w:lvl w:ilvl="5" w:tplc="FCC0DCA6" w:tentative="1">
      <w:start w:val="1"/>
      <w:numFmt w:val="bullet"/>
      <w:lvlText w:val="•"/>
      <w:lvlJc w:val="left"/>
      <w:pPr>
        <w:tabs>
          <w:tab w:val="num" w:pos="4320"/>
        </w:tabs>
        <w:ind w:left="4320" w:hanging="360"/>
      </w:pPr>
      <w:rPr>
        <w:rFonts w:ascii="Arial" w:hAnsi="Arial" w:hint="default"/>
      </w:rPr>
    </w:lvl>
    <w:lvl w:ilvl="6" w:tplc="83FCF028" w:tentative="1">
      <w:start w:val="1"/>
      <w:numFmt w:val="bullet"/>
      <w:lvlText w:val="•"/>
      <w:lvlJc w:val="left"/>
      <w:pPr>
        <w:tabs>
          <w:tab w:val="num" w:pos="5040"/>
        </w:tabs>
        <w:ind w:left="5040" w:hanging="360"/>
      </w:pPr>
      <w:rPr>
        <w:rFonts w:ascii="Arial" w:hAnsi="Arial" w:hint="default"/>
      </w:rPr>
    </w:lvl>
    <w:lvl w:ilvl="7" w:tplc="B980DF7A" w:tentative="1">
      <w:start w:val="1"/>
      <w:numFmt w:val="bullet"/>
      <w:lvlText w:val="•"/>
      <w:lvlJc w:val="left"/>
      <w:pPr>
        <w:tabs>
          <w:tab w:val="num" w:pos="5760"/>
        </w:tabs>
        <w:ind w:left="5760" w:hanging="360"/>
      </w:pPr>
      <w:rPr>
        <w:rFonts w:ascii="Arial" w:hAnsi="Arial" w:hint="default"/>
      </w:rPr>
    </w:lvl>
    <w:lvl w:ilvl="8" w:tplc="0242F3B8" w:tentative="1">
      <w:start w:val="1"/>
      <w:numFmt w:val="bullet"/>
      <w:lvlText w:val="•"/>
      <w:lvlJc w:val="left"/>
      <w:pPr>
        <w:tabs>
          <w:tab w:val="num" w:pos="6480"/>
        </w:tabs>
        <w:ind w:left="6480" w:hanging="360"/>
      </w:pPr>
      <w:rPr>
        <w:rFonts w:ascii="Arial" w:hAnsi="Arial" w:hint="default"/>
      </w:rPr>
    </w:lvl>
  </w:abstractNum>
  <w:abstractNum w:abstractNumId="9">
    <w:nsid w:val="54A17B18"/>
    <w:multiLevelType w:val="hybridMultilevel"/>
    <w:tmpl w:val="2B3260CC"/>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0">
    <w:nsid w:val="5B3712BF"/>
    <w:multiLevelType w:val="hybridMultilevel"/>
    <w:tmpl w:val="BD921034"/>
    <w:lvl w:ilvl="0" w:tplc="F54C2E16">
      <w:start w:val="1"/>
      <w:numFmt w:val="bullet"/>
      <w:lvlText w:val="•"/>
      <w:lvlJc w:val="left"/>
      <w:pPr>
        <w:tabs>
          <w:tab w:val="num" w:pos="720"/>
        </w:tabs>
        <w:ind w:left="720" w:hanging="360"/>
      </w:pPr>
      <w:rPr>
        <w:rFonts w:ascii="Arial" w:hAnsi="Arial" w:hint="default"/>
      </w:rPr>
    </w:lvl>
    <w:lvl w:ilvl="1" w:tplc="79180506" w:tentative="1">
      <w:start w:val="1"/>
      <w:numFmt w:val="bullet"/>
      <w:lvlText w:val="•"/>
      <w:lvlJc w:val="left"/>
      <w:pPr>
        <w:tabs>
          <w:tab w:val="num" w:pos="1440"/>
        </w:tabs>
        <w:ind w:left="1440" w:hanging="360"/>
      </w:pPr>
      <w:rPr>
        <w:rFonts w:ascii="Arial" w:hAnsi="Arial" w:hint="default"/>
      </w:rPr>
    </w:lvl>
    <w:lvl w:ilvl="2" w:tplc="2FA409CC" w:tentative="1">
      <w:start w:val="1"/>
      <w:numFmt w:val="bullet"/>
      <w:lvlText w:val="•"/>
      <w:lvlJc w:val="left"/>
      <w:pPr>
        <w:tabs>
          <w:tab w:val="num" w:pos="2160"/>
        </w:tabs>
        <w:ind w:left="2160" w:hanging="360"/>
      </w:pPr>
      <w:rPr>
        <w:rFonts w:ascii="Arial" w:hAnsi="Arial" w:hint="default"/>
      </w:rPr>
    </w:lvl>
    <w:lvl w:ilvl="3" w:tplc="4642E1F0" w:tentative="1">
      <w:start w:val="1"/>
      <w:numFmt w:val="bullet"/>
      <w:lvlText w:val="•"/>
      <w:lvlJc w:val="left"/>
      <w:pPr>
        <w:tabs>
          <w:tab w:val="num" w:pos="2880"/>
        </w:tabs>
        <w:ind w:left="2880" w:hanging="360"/>
      </w:pPr>
      <w:rPr>
        <w:rFonts w:ascii="Arial" w:hAnsi="Arial" w:hint="default"/>
      </w:rPr>
    </w:lvl>
    <w:lvl w:ilvl="4" w:tplc="5D40D9C0" w:tentative="1">
      <w:start w:val="1"/>
      <w:numFmt w:val="bullet"/>
      <w:lvlText w:val="•"/>
      <w:lvlJc w:val="left"/>
      <w:pPr>
        <w:tabs>
          <w:tab w:val="num" w:pos="3600"/>
        </w:tabs>
        <w:ind w:left="3600" w:hanging="360"/>
      </w:pPr>
      <w:rPr>
        <w:rFonts w:ascii="Arial" w:hAnsi="Arial" w:hint="default"/>
      </w:rPr>
    </w:lvl>
    <w:lvl w:ilvl="5" w:tplc="19C6353C" w:tentative="1">
      <w:start w:val="1"/>
      <w:numFmt w:val="bullet"/>
      <w:lvlText w:val="•"/>
      <w:lvlJc w:val="left"/>
      <w:pPr>
        <w:tabs>
          <w:tab w:val="num" w:pos="4320"/>
        </w:tabs>
        <w:ind w:left="4320" w:hanging="360"/>
      </w:pPr>
      <w:rPr>
        <w:rFonts w:ascii="Arial" w:hAnsi="Arial" w:hint="default"/>
      </w:rPr>
    </w:lvl>
    <w:lvl w:ilvl="6" w:tplc="937ECF6A" w:tentative="1">
      <w:start w:val="1"/>
      <w:numFmt w:val="bullet"/>
      <w:lvlText w:val="•"/>
      <w:lvlJc w:val="left"/>
      <w:pPr>
        <w:tabs>
          <w:tab w:val="num" w:pos="5040"/>
        </w:tabs>
        <w:ind w:left="5040" w:hanging="360"/>
      </w:pPr>
      <w:rPr>
        <w:rFonts w:ascii="Arial" w:hAnsi="Arial" w:hint="default"/>
      </w:rPr>
    </w:lvl>
    <w:lvl w:ilvl="7" w:tplc="92D44FEA" w:tentative="1">
      <w:start w:val="1"/>
      <w:numFmt w:val="bullet"/>
      <w:lvlText w:val="•"/>
      <w:lvlJc w:val="left"/>
      <w:pPr>
        <w:tabs>
          <w:tab w:val="num" w:pos="5760"/>
        </w:tabs>
        <w:ind w:left="5760" w:hanging="360"/>
      </w:pPr>
      <w:rPr>
        <w:rFonts w:ascii="Arial" w:hAnsi="Arial" w:hint="default"/>
      </w:rPr>
    </w:lvl>
    <w:lvl w:ilvl="8" w:tplc="2A963346" w:tentative="1">
      <w:start w:val="1"/>
      <w:numFmt w:val="bullet"/>
      <w:lvlText w:val="•"/>
      <w:lvlJc w:val="left"/>
      <w:pPr>
        <w:tabs>
          <w:tab w:val="num" w:pos="6480"/>
        </w:tabs>
        <w:ind w:left="6480" w:hanging="360"/>
      </w:pPr>
      <w:rPr>
        <w:rFonts w:ascii="Arial" w:hAnsi="Arial" w:hint="default"/>
      </w:rPr>
    </w:lvl>
  </w:abstractNum>
  <w:abstractNum w:abstractNumId="11">
    <w:nsid w:val="75D373FF"/>
    <w:multiLevelType w:val="hybridMultilevel"/>
    <w:tmpl w:val="1BF0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732D03"/>
    <w:multiLevelType w:val="hybridMultilevel"/>
    <w:tmpl w:val="0AD6003C"/>
    <w:lvl w:ilvl="0" w:tplc="7A6E4CD6">
      <w:start w:val="1"/>
      <w:numFmt w:val="bullet"/>
      <w:lvlText w:val="•"/>
      <w:lvlJc w:val="left"/>
      <w:pPr>
        <w:tabs>
          <w:tab w:val="num" w:pos="720"/>
        </w:tabs>
        <w:ind w:left="720" w:hanging="360"/>
      </w:pPr>
      <w:rPr>
        <w:rFonts w:ascii="Arial" w:hAnsi="Arial" w:hint="default"/>
      </w:rPr>
    </w:lvl>
    <w:lvl w:ilvl="1" w:tplc="059A4C02" w:tentative="1">
      <w:start w:val="1"/>
      <w:numFmt w:val="bullet"/>
      <w:lvlText w:val="•"/>
      <w:lvlJc w:val="left"/>
      <w:pPr>
        <w:tabs>
          <w:tab w:val="num" w:pos="1440"/>
        </w:tabs>
        <w:ind w:left="1440" w:hanging="360"/>
      </w:pPr>
      <w:rPr>
        <w:rFonts w:ascii="Arial" w:hAnsi="Arial" w:hint="default"/>
      </w:rPr>
    </w:lvl>
    <w:lvl w:ilvl="2" w:tplc="6A70DEB4" w:tentative="1">
      <w:start w:val="1"/>
      <w:numFmt w:val="bullet"/>
      <w:lvlText w:val="•"/>
      <w:lvlJc w:val="left"/>
      <w:pPr>
        <w:tabs>
          <w:tab w:val="num" w:pos="2160"/>
        </w:tabs>
        <w:ind w:left="2160" w:hanging="360"/>
      </w:pPr>
      <w:rPr>
        <w:rFonts w:ascii="Arial" w:hAnsi="Arial" w:hint="default"/>
      </w:rPr>
    </w:lvl>
    <w:lvl w:ilvl="3" w:tplc="54A25280" w:tentative="1">
      <w:start w:val="1"/>
      <w:numFmt w:val="bullet"/>
      <w:lvlText w:val="•"/>
      <w:lvlJc w:val="left"/>
      <w:pPr>
        <w:tabs>
          <w:tab w:val="num" w:pos="2880"/>
        </w:tabs>
        <w:ind w:left="2880" w:hanging="360"/>
      </w:pPr>
      <w:rPr>
        <w:rFonts w:ascii="Arial" w:hAnsi="Arial" w:hint="default"/>
      </w:rPr>
    </w:lvl>
    <w:lvl w:ilvl="4" w:tplc="7FA09482" w:tentative="1">
      <w:start w:val="1"/>
      <w:numFmt w:val="bullet"/>
      <w:lvlText w:val="•"/>
      <w:lvlJc w:val="left"/>
      <w:pPr>
        <w:tabs>
          <w:tab w:val="num" w:pos="3600"/>
        </w:tabs>
        <w:ind w:left="3600" w:hanging="360"/>
      </w:pPr>
      <w:rPr>
        <w:rFonts w:ascii="Arial" w:hAnsi="Arial" w:hint="default"/>
      </w:rPr>
    </w:lvl>
    <w:lvl w:ilvl="5" w:tplc="E63C2DC4" w:tentative="1">
      <w:start w:val="1"/>
      <w:numFmt w:val="bullet"/>
      <w:lvlText w:val="•"/>
      <w:lvlJc w:val="left"/>
      <w:pPr>
        <w:tabs>
          <w:tab w:val="num" w:pos="4320"/>
        </w:tabs>
        <w:ind w:left="4320" w:hanging="360"/>
      </w:pPr>
      <w:rPr>
        <w:rFonts w:ascii="Arial" w:hAnsi="Arial" w:hint="default"/>
      </w:rPr>
    </w:lvl>
    <w:lvl w:ilvl="6" w:tplc="12E65BE8" w:tentative="1">
      <w:start w:val="1"/>
      <w:numFmt w:val="bullet"/>
      <w:lvlText w:val="•"/>
      <w:lvlJc w:val="left"/>
      <w:pPr>
        <w:tabs>
          <w:tab w:val="num" w:pos="5040"/>
        </w:tabs>
        <w:ind w:left="5040" w:hanging="360"/>
      </w:pPr>
      <w:rPr>
        <w:rFonts w:ascii="Arial" w:hAnsi="Arial" w:hint="default"/>
      </w:rPr>
    </w:lvl>
    <w:lvl w:ilvl="7" w:tplc="6826D552" w:tentative="1">
      <w:start w:val="1"/>
      <w:numFmt w:val="bullet"/>
      <w:lvlText w:val="•"/>
      <w:lvlJc w:val="left"/>
      <w:pPr>
        <w:tabs>
          <w:tab w:val="num" w:pos="5760"/>
        </w:tabs>
        <w:ind w:left="5760" w:hanging="360"/>
      </w:pPr>
      <w:rPr>
        <w:rFonts w:ascii="Arial" w:hAnsi="Arial" w:hint="default"/>
      </w:rPr>
    </w:lvl>
    <w:lvl w:ilvl="8" w:tplc="3CCA9E16" w:tentative="1">
      <w:start w:val="1"/>
      <w:numFmt w:val="bullet"/>
      <w:lvlText w:val="•"/>
      <w:lvlJc w:val="left"/>
      <w:pPr>
        <w:tabs>
          <w:tab w:val="num" w:pos="6480"/>
        </w:tabs>
        <w:ind w:left="6480" w:hanging="360"/>
      </w:pPr>
      <w:rPr>
        <w:rFonts w:ascii="Arial" w:hAnsi="Arial" w:hint="default"/>
      </w:rPr>
    </w:lvl>
  </w:abstractNum>
  <w:abstractNum w:abstractNumId="13">
    <w:nsid w:val="7CFB013E"/>
    <w:multiLevelType w:val="hybridMultilevel"/>
    <w:tmpl w:val="A9584564"/>
    <w:lvl w:ilvl="0" w:tplc="95E29690">
      <w:start w:val="1"/>
      <w:numFmt w:val="bullet"/>
      <w:lvlText w:val="•"/>
      <w:lvlJc w:val="left"/>
      <w:pPr>
        <w:tabs>
          <w:tab w:val="num" w:pos="720"/>
        </w:tabs>
        <w:ind w:left="720" w:hanging="360"/>
      </w:pPr>
      <w:rPr>
        <w:rFonts w:ascii="Arial" w:hAnsi="Arial" w:hint="default"/>
      </w:rPr>
    </w:lvl>
    <w:lvl w:ilvl="1" w:tplc="79C022AA" w:tentative="1">
      <w:start w:val="1"/>
      <w:numFmt w:val="bullet"/>
      <w:lvlText w:val="•"/>
      <w:lvlJc w:val="left"/>
      <w:pPr>
        <w:tabs>
          <w:tab w:val="num" w:pos="1440"/>
        </w:tabs>
        <w:ind w:left="1440" w:hanging="360"/>
      </w:pPr>
      <w:rPr>
        <w:rFonts w:ascii="Arial" w:hAnsi="Arial" w:hint="default"/>
      </w:rPr>
    </w:lvl>
    <w:lvl w:ilvl="2" w:tplc="5342A228" w:tentative="1">
      <w:start w:val="1"/>
      <w:numFmt w:val="bullet"/>
      <w:lvlText w:val="•"/>
      <w:lvlJc w:val="left"/>
      <w:pPr>
        <w:tabs>
          <w:tab w:val="num" w:pos="2160"/>
        </w:tabs>
        <w:ind w:left="2160" w:hanging="360"/>
      </w:pPr>
      <w:rPr>
        <w:rFonts w:ascii="Arial" w:hAnsi="Arial" w:hint="default"/>
      </w:rPr>
    </w:lvl>
    <w:lvl w:ilvl="3" w:tplc="87B0D492" w:tentative="1">
      <w:start w:val="1"/>
      <w:numFmt w:val="bullet"/>
      <w:lvlText w:val="•"/>
      <w:lvlJc w:val="left"/>
      <w:pPr>
        <w:tabs>
          <w:tab w:val="num" w:pos="2880"/>
        </w:tabs>
        <w:ind w:left="2880" w:hanging="360"/>
      </w:pPr>
      <w:rPr>
        <w:rFonts w:ascii="Arial" w:hAnsi="Arial" w:hint="default"/>
      </w:rPr>
    </w:lvl>
    <w:lvl w:ilvl="4" w:tplc="A3C6959E" w:tentative="1">
      <w:start w:val="1"/>
      <w:numFmt w:val="bullet"/>
      <w:lvlText w:val="•"/>
      <w:lvlJc w:val="left"/>
      <w:pPr>
        <w:tabs>
          <w:tab w:val="num" w:pos="3600"/>
        </w:tabs>
        <w:ind w:left="3600" w:hanging="360"/>
      </w:pPr>
      <w:rPr>
        <w:rFonts w:ascii="Arial" w:hAnsi="Arial" w:hint="default"/>
      </w:rPr>
    </w:lvl>
    <w:lvl w:ilvl="5" w:tplc="64A2F788" w:tentative="1">
      <w:start w:val="1"/>
      <w:numFmt w:val="bullet"/>
      <w:lvlText w:val="•"/>
      <w:lvlJc w:val="left"/>
      <w:pPr>
        <w:tabs>
          <w:tab w:val="num" w:pos="4320"/>
        </w:tabs>
        <w:ind w:left="4320" w:hanging="360"/>
      </w:pPr>
      <w:rPr>
        <w:rFonts w:ascii="Arial" w:hAnsi="Arial" w:hint="default"/>
      </w:rPr>
    </w:lvl>
    <w:lvl w:ilvl="6" w:tplc="C5642834" w:tentative="1">
      <w:start w:val="1"/>
      <w:numFmt w:val="bullet"/>
      <w:lvlText w:val="•"/>
      <w:lvlJc w:val="left"/>
      <w:pPr>
        <w:tabs>
          <w:tab w:val="num" w:pos="5040"/>
        </w:tabs>
        <w:ind w:left="5040" w:hanging="360"/>
      </w:pPr>
      <w:rPr>
        <w:rFonts w:ascii="Arial" w:hAnsi="Arial" w:hint="default"/>
      </w:rPr>
    </w:lvl>
    <w:lvl w:ilvl="7" w:tplc="AC42F296" w:tentative="1">
      <w:start w:val="1"/>
      <w:numFmt w:val="bullet"/>
      <w:lvlText w:val="•"/>
      <w:lvlJc w:val="left"/>
      <w:pPr>
        <w:tabs>
          <w:tab w:val="num" w:pos="5760"/>
        </w:tabs>
        <w:ind w:left="5760" w:hanging="360"/>
      </w:pPr>
      <w:rPr>
        <w:rFonts w:ascii="Arial" w:hAnsi="Arial" w:hint="default"/>
      </w:rPr>
    </w:lvl>
    <w:lvl w:ilvl="8" w:tplc="E86035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13"/>
  </w:num>
  <w:num w:numId="4">
    <w:abstractNumId w:val="3"/>
  </w:num>
  <w:num w:numId="5">
    <w:abstractNumId w:val="8"/>
  </w:num>
  <w:num w:numId="6">
    <w:abstractNumId w:val="5"/>
  </w:num>
  <w:num w:numId="7">
    <w:abstractNumId w:val="9"/>
  </w:num>
  <w:num w:numId="8">
    <w:abstractNumId w:val="6"/>
  </w:num>
  <w:num w:numId="9">
    <w:abstractNumId w:val="7"/>
  </w:num>
  <w:num w:numId="10">
    <w:abstractNumId w:val="10"/>
  </w:num>
  <w:num w:numId="11">
    <w:abstractNumId w:val="12"/>
  </w:num>
  <w:num w:numId="12">
    <w:abstractNumId w:val="11"/>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CE8"/>
    <w:rsid w:val="0000259B"/>
    <w:rsid w:val="00006445"/>
    <w:rsid w:val="000107D3"/>
    <w:rsid w:val="00023824"/>
    <w:rsid w:val="00024334"/>
    <w:rsid w:val="00026996"/>
    <w:rsid w:val="00032512"/>
    <w:rsid w:val="00035E9F"/>
    <w:rsid w:val="000366DA"/>
    <w:rsid w:val="00046012"/>
    <w:rsid w:val="00075F43"/>
    <w:rsid w:val="000864B6"/>
    <w:rsid w:val="000A34F1"/>
    <w:rsid w:val="000A5E09"/>
    <w:rsid w:val="000A7F77"/>
    <w:rsid w:val="000B1B7B"/>
    <w:rsid w:val="000B3DD9"/>
    <w:rsid w:val="000B720F"/>
    <w:rsid w:val="000C5556"/>
    <w:rsid w:val="000F67C9"/>
    <w:rsid w:val="00114A9B"/>
    <w:rsid w:val="00116B24"/>
    <w:rsid w:val="00116B70"/>
    <w:rsid w:val="00130EC5"/>
    <w:rsid w:val="001371CE"/>
    <w:rsid w:val="0015270E"/>
    <w:rsid w:val="00172AF9"/>
    <w:rsid w:val="00181C3B"/>
    <w:rsid w:val="00182EB8"/>
    <w:rsid w:val="001873D0"/>
    <w:rsid w:val="00192FE3"/>
    <w:rsid w:val="00194A73"/>
    <w:rsid w:val="001A7783"/>
    <w:rsid w:val="001B23D3"/>
    <w:rsid w:val="001B2940"/>
    <w:rsid w:val="001D185C"/>
    <w:rsid w:val="001D65F2"/>
    <w:rsid w:val="001F40E2"/>
    <w:rsid w:val="001F5B75"/>
    <w:rsid w:val="001F7B70"/>
    <w:rsid w:val="00213359"/>
    <w:rsid w:val="00221E0B"/>
    <w:rsid w:val="00222EA8"/>
    <w:rsid w:val="0023303C"/>
    <w:rsid w:val="00233501"/>
    <w:rsid w:val="00233828"/>
    <w:rsid w:val="00240291"/>
    <w:rsid w:val="00246563"/>
    <w:rsid w:val="0025237D"/>
    <w:rsid w:val="00257C98"/>
    <w:rsid w:val="00257CE8"/>
    <w:rsid w:val="00286230"/>
    <w:rsid w:val="002941F0"/>
    <w:rsid w:val="002B7772"/>
    <w:rsid w:val="002C5FCC"/>
    <w:rsid w:val="002D4602"/>
    <w:rsid w:val="002D4EDF"/>
    <w:rsid w:val="002E372E"/>
    <w:rsid w:val="002E3A67"/>
    <w:rsid w:val="002F02C1"/>
    <w:rsid w:val="002F3811"/>
    <w:rsid w:val="003000A5"/>
    <w:rsid w:val="003152D6"/>
    <w:rsid w:val="003262CB"/>
    <w:rsid w:val="00332998"/>
    <w:rsid w:val="00332DE8"/>
    <w:rsid w:val="00337A78"/>
    <w:rsid w:val="00341290"/>
    <w:rsid w:val="00341FD0"/>
    <w:rsid w:val="00342EC9"/>
    <w:rsid w:val="00344D8E"/>
    <w:rsid w:val="00347B88"/>
    <w:rsid w:val="00357D77"/>
    <w:rsid w:val="003620C4"/>
    <w:rsid w:val="003626E9"/>
    <w:rsid w:val="00373AC9"/>
    <w:rsid w:val="003A1AEE"/>
    <w:rsid w:val="003A5650"/>
    <w:rsid w:val="003A66C9"/>
    <w:rsid w:val="003B6FBB"/>
    <w:rsid w:val="003C11CE"/>
    <w:rsid w:val="003C1EF1"/>
    <w:rsid w:val="003C54DE"/>
    <w:rsid w:val="003C6549"/>
    <w:rsid w:val="003C7FA7"/>
    <w:rsid w:val="004047FB"/>
    <w:rsid w:val="00407297"/>
    <w:rsid w:val="004113B5"/>
    <w:rsid w:val="0041388C"/>
    <w:rsid w:val="00415C83"/>
    <w:rsid w:val="00420A75"/>
    <w:rsid w:val="004279FC"/>
    <w:rsid w:val="00433884"/>
    <w:rsid w:val="00436789"/>
    <w:rsid w:val="004456FC"/>
    <w:rsid w:val="00451084"/>
    <w:rsid w:val="00462AFB"/>
    <w:rsid w:val="004802F5"/>
    <w:rsid w:val="004B7A13"/>
    <w:rsid w:val="004E1633"/>
    <w:rsid w:val="004F2C5D"/>
    <w:rsid w:val="00507368"/>
    <w:rsid w:val="005076A0"/>
    <w:rsid w:val="00512AE7"/>
    <w:rsid w:val="0051300E"/>
    <w:rsid w:val="005204C0"/>
    <w:rsid w:val="005337D9"/>
    <w:rsid w:val="005426C9"/>
    <w:rsid w:val="005543C1"/>
    <w:rsid w:val="00557BBE"/>
    <w:rsid w:val="005609C6"/>
    <w:rsid w:val="005728F3"/>
    <w:rsid w:val="005763CE"/>
    <w:rsid w:val="00587900"/>
    <w:rsid w:val="005B3931"/>
    <w:rsid w:val="005B6C52"/>
    <w:rsid w:val="005C1BCF"/>
    <w:rsid w:val="005C64AC"/>
    <w:rsid w:val="005C74C6"/>
    <w:rsid w:val="005D393E"/>
    <w:rsid w:val="005D479B"/>
    <w:rsid w:val="005D51CC"/>
    <w:rsid w:val="005E603B"/>
    <w:rsid w:val="005F4E9E"/>
    <w:rsid w:val="005F5170"/>
    <w:rsid w:val="00601055"/>
    <w:rsid w:val="00601708"/>
    <w:rsid w:val="006125ED"/>
    <w:rsid w:val="00621504"/>
    <w:rsid w:val="00627050"/>
    <w:rsid w:val="00636719"/>
    <w:rsid w:val="00654ED4"/>
    <w:rsid w:val="0066611D"/>
    <w:rsid w:val="00672E14"/>
    <w:rsid w:val="006816CB"/>
    <w:rsid w:val="00681FEE"/>
    <w:rsid w:val="00682D2F"/>
    <w:rsid w:val="0068420B"/>
    <w:rsid w:val="00694766"/>
    <w:rsid w:val="006A1DF1"/>
    <w:rsid w:val="006B2B0C"/>
    <w:rsid w:val="006C3E82"/>
    <w:rsid w:val="006C7335"/>
    <w:rsid w:val="006E7181"/>
    <w:rsid w:val="00714B38"/>
    <w:rsid w:val="007402BD"/>
    <w:rsid w:val="007548B1"/>
    <w:rsid w:val="0075535A"/>
    <w:rsid w:val="00761149"/>
    <w:rsid w:val="00765037"/>
    <w:rsid w:val="00770A52"/>
    <w:rsid w:val="00785719"/>
    <w:rsid w:val="00785C6D"/>
    <w:rsid w:val="00792BC3"/>
    <w:rsid w:val="00794D66"/>
    <w:rsid w:val="007B7505"/>
    <w:rsid w:val="007C2DDA"/>
    <w:rsid w:val="007D36C9"/>
    <w:rsid w:val="007D5E2B"/>
    <w:rsid w:val="007E443D"/>
    <w:rsid w:val="007F32DC"/>
    <w:rsid w:val="007F3FFC"/>
    <w:rsid w:val="007F5F5A"/>
    <w:rsid w:val="00801877"/>
    <w:rsid w:val="008022AF"/>
    <w:rsid w:val="00807A47"/>
    <w:rsid w:val="00820ED8"/>
    <w:rsid w:val="00857731"/>
    <w:rsid w:val="00857E3E"/>
    <w:rsid w:val="00861DE6"/>
    <w:rsid w:val="00862D65"/>
    <w:rsid w:val="00866E9C"/>
    <w:rsid w:val="00867297"/>
    <w:rsid w:val="00881F51"/>
    <w:rsid w:val="008848EF"/>
    <w:rsid w:val="00887617"/>
    <w:rsid w:val="00892FC3"/>
    <w:rsid w:val="008A20C6"/>
    <w:rsid w:val="008B57A7"/>
    <w:rsid w:val="008D01FD"/>
    <w:rsid w:val="008E251A"/>
    <w:rsid w:val="008F3AAF"/>
    <w:rsid w:val="009167D8"/>
    <w:rsid w:val="00921FFF"/>
    <w:rsid w:val="0092708F"/>
    <w:rsid w:val="00947D51"/>
    <w:rsid w:val="00951A7D"/>
    <w:rsid w:val="00955EA7"/>
    <w:rsid w:val="009727B5"/>
    <w:rsid w:val="009750EE"/>
    <w:rsid w:val="009835C1"/>
    <w:rsid w:val="009A0ECC"/>
    <w:rsid w:val="009A1DFE"/>
    <w:rsid w:val="009A56DA"/>
    <w:rsid w:val="009A5D2A"/>
    <w:rsid w:val="009B2B65"/>
    <w:rsid w:val="009C3089"/>
    <w:rsid w:val="009C364F"/>
    <w:rsid w:val="009C47CF"/>
    <w:rsid w:val="009C7D38"/>
    <w:rsid w:val="009D30F3"/>
    <w:rsid w:val="009E000D"/>
    <w:rsid w:val="00A1419B"/>
    <w:rsid w:val="00A159F5"/>
    <w:rsid w:val="00A23145"/>
    <w:rsid w:val="00A36E50"/>
    <w:rsid w:val="00A43C64"/>
    <w:rsid w:val="00A515F4"/>
    <w:rsid w:val="00A7410A"/>
    <w:rsid w:val="00A74ACA"/>
    <w:rsid w:val="00A74FB8"/>
    <w:rsid w:val="00A757E1"/>
    <w:rsid w:val="00A76722"/>
    <w:rsid w:val="00A83681"/>
    <w:rsid w:val="00A92BAE"/>
    <w:rsid w:val="00AA67B0"/>
    <w:rsid w:val="00AB5303"/>
    <w:rsid w:val="00AB5C96"/>
    <w:rsid w:val="00AB6795"/>
    <w:rsid w:val="00AC166B"/>
    <w:rsid w:val="00AD39A4"/>
    <w:rsid w:val="00AD7AF3"/>
    <w:rsid w:val="00AE4966"/>
    <w:rsid w:val="00AF6BA2"/>
    <w:rsid w:val="00B003C7"/>
    <w:rsid w:val="00B16CA8"/>
    <w:rsid w:val="00B2053D"/>
    <w:rsid w:val="00B312AE"/>
    <w:rsid w:val="00B3188E"/>
    <w:rsid w:val="00B35255"/>
    <w:rsid w:val="00B40EB2"/>
    <w:rsid w:val="00B469C8"/>
    <w:rsid w:val="00B56E3A"/>
    <w:rsid w:val="00B607E4"/>
    <w:rsid w:val="00B70515"/>
    <w:rsid w:val="00B70FBB"/>
    <w:rsid w:val="00B76517"/>
    <w:rsid w:val="00B77381"/>
    <w:rsid w:val="00B95A96"/>
    <w:rsid w:val="00B97A5A"/>
    <w:rsid w:val="00BA2DA4"/>
    <w:rsid w:val="00BA3B7A"/>
    <w:rsid w:val="00BA3BF9"/>
    <w:rsid w:val="00BB19D9"/>
    <w:rsid w:val="00BB4B97"/>
    <w:rsid w:val="00BB5783"/>
    <w:rsid w:val="00BC1A2C"/>
    <w:rsid w:val="00BD6C59"/>
    <w:rsid w:val="00BD6DE3"/>
    <w:rsid w:val="00BE4587"/>
    <w:rsid w:val="00BF41CA"/>
    <w:rsid w:val="00C04880"/>
    <w:rsid w:val="00C12ADE"/>
    <w:rsid w:val="00C134C7"/>
    <w:rsid w:val="00C16661"/>
    <w:rsid w:val="00C17124"/>
    <w:rsid w:val="00C27BCE"/>
    <w:rsid w:val="00C36514"/>
    <w:rsid w:val="00C44667"/>
    <w:rsid w:val="00C472AE"/>
    <w:rsid w:val="00C510C4"/>
    <w:rsid w:val="00C61BD9"/>
    <w:rsid w:val="00C63A3C"/>
    <w:rsid w:val="00C651F4"/>
    <w:rsid w:val="00C75A34"/>
    <w:rsid w:val="00C8180B"/>
    <w:rsid w:val="00CA0B8F"/>
    <w:rsid w:val="00CB6732"/>
    <w:rsid w:val="00CC1785"/>
    <w:rsid w:val="00CC2392"/>
    <w:rsid w:val="00CC5696"/>
    <w:rsid w:val="00CC6B8E"/>
    <w:rsid w:val="00CE2BC9"/>
    <w:rsid w:val="00CF6DD0"/>
    <w:rsid w:val="00D027F2"/>
    <w:rsid w:val="00D16E82"/>
    <w:rsid w:val="00D3372F"/>
    <w:rsid w:val="00D3648F"/>
    <w:rsid w:val="00D45A3C"/>
    <w:rsid w:val="00D54041"/>
    <w:rsid w:val="00D56A0E"/>
    <w:rsid w:val="00D7310B"/>
    <w:rsid w:val="00D80985"/>
    <w:rsid w:val="00D80BBE"/>
    <w:rsid w:val="00D932AF"/>
    <w:rsid w:val="00D9541B"/>
    <w:rsid w:val="00DB46F7"/>
    <w:rsid w:val="00DB4AE2"/>
    <w:rsid w:val="00DB6EF5"/>
    <w:rsid w:val="00DC0285"/>
    <w:rsid w:val="00DC4C1C"/>
    <w:rsid w:val="00DD3BB0"/>
    <w:rsid w:val="00DD7DFC"/>
    <w:rsid w:val="00DF0117"/>
    <w:rsid w:val="00DF767F"/>
    <w:rsid w:val="00E10043"/>
    <w:rsid w:val="00E21374"/>
    <w:rsid w:val="00E23012"/>
    <w:rsid w:val="00E46703"/>
    <w:rsid w:val="00E561F0"/>
    <w:rsid w:val="00E61865"/>
    <w:rsid w:val="00E625FB"/>
    <w:rsid w:val="00E70407"/>
    <w:rsid w:val="00E708CA"/>
    <w:rsid w:val="00E72827"/>
    <w:rsid w:val="00E90A86"/>
    <w:rsid w:val="00E9757D"/>
    <w:rsid w:val="00EA13A3"/>
    <w:rsid w:val="00EB54A8"/>
    <w:rsid w:val="00EB5EF2"/>
    <w:rsid w:val="00EB5FF0"/>
    <w:rsid w:val="00EC19E0"/>
    <w:rsid w:val="00EC3568"/>
    <w:rsid w:val="00EC6C47"/>
    <w:rsid w:val="00ED028E"/>
    <w:rsid w:val="00ED081E"/>
    <w:rsid w:val="00ED4B55"/>
    <w:rsid w:val="00ED6375"/>
    <w:rsid w:val="00F0484C"/>
    <w:rsid w:val="00F053FD"/>
    <w:rsid w:val="00F10539"/>
    <w:rsid w:val="00F204EB"/>
    <w:rsid w:val="00F31D90"/>
    <w:rsid w:val="00F34A57"/>
    <w:rsid w:val="00F45FFB"/>
    <w:rsid w:val="00F57872"/>
    <w:rsid w:val="00F61BFD"/>
    <w:rsid w:val="00F65E33"/>
    <w:rsid w:val="00F827D5"/>
    <w:rsid w:val="00F97BEA"/>
    <w:rsid w:val="00FA2718"/>
    <w:rsid w:val="00FC3C7C"/>
    <w:rsid w:val="00FC50A3"/>
    <w:rsid w:val="00FD00A8"/>
    <w:rsid w:val="00FD539F"/>
    <w:rsid w:val="00FF2597"/>
    <w:rsid w:val="00FF6E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87"/>
    <w:pPr>
      <w:ind w:left="720"/>
      <w:contextualSpacing/>
    </w:pPr>
    <w:rPr>
      <w:rFonts w:eastAsiaTheme="minorHAnsi"/>
      <w:lang w:eastAsia="en-US"/>
    </w:rPr>
  </w:style>
  <w:style w:type="character" w:styleId="Hyperlink">
    <w:name w:val="Hyperlink"/>
    <w:basedOn w:val="DefaultParagraphFont"/>
    <w:uiPriority w:val="99"/>
    <w:unhideWhenUsed/>
    <w:rsid w:val="00C75A34"/>
    <w:rPr>
      <w:color w:val="0000FF" w:themeColor="hyperlink"/>
      <w:u w:val="single"/>
    </w:rPr>
  </w:style>
  <w:style w:type="paragraph" w:styleId="FootnoteText">
    <w:name w:val="footnote text"/>
    <w:basedOn w:val="Normal"/>
    <w:link w:val="FootnoteTextChar"/>
    <w:uiPriority w:val="99"/>
    <w:semiHidden/>
    <w:unhideWhenUsed/>
    <w:rsid w:val="00DC4C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C1C"/>
    <w:rPr>
      <w:sz w:val="20"/>
      <w:szCs w:val="20"/>
    </w:rPr>
  </w:style>
  <w:style w:type="character" w:styleId="FootnoteReference">
    <w:name w:val="footnote reference"/>
    <w:basedOn w:val="DefaultParagraphFont"/>
    <w:uiPriority w:val="99"/>
    <w:semiHidden/>
    <w:unhideWhenUsed/>
    <w:rsid w:val="00DC4C1C"/>
    <w:rPr>
      <w:vertAlign w:val="superscript"/>
    </w:rPr>
  </w:style>
  <w:style w:type="paragraph" w:styleId="Header">
    <w:name w:val="header"/>
    <w:basedOn w:val="Normal"/>
    <w:link w:val="HeaderChar"/>
    <w:uiPriority w:val="99"/>
    <w:semiHidden/>
    <w:unhideWhenUsed/>
    <w:rsid w:val="001F7B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7B70"/>
  </w:style>
  <w:style w:type="paragraph" w:styleId="Footer">
    <w:name w:val="footer"/>
    <w:basedOn w:val="Normal"/>
    <w:link w:val="FooterChar"/>
    <w:uiPriority w:val="99"/>
    <w:unhideWhenUsed/>
    <w:rsid w:val="001F7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87"/>
    <w:pPr>
      <w:ind w:left="720"/>
      <w:contextualSpacing/>
    </w:pPr>
    <w:rPr>
      <w:rFonts w:eastAsiaTheme="minorHAnsi"/>
      <w:lang w:eastAsia="en-US"/>
    </w:rPr>
  </w:style>
  <w:style w:type="character" w:styleId="Hyperlink">
    <w:name w:val="Hyperlink"/>
    <w:basedOn w:val="DefaultParagraphFont"/>
    <w:uiPriority w:val="99"/>
    <w:unhideWhenUsed/>
    <w:rsid w:val="00C75A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496667">
      <w:bodyDiv w:val="1"/>
      <w:marLeft w:val="0"/>
      <w:marRight w:val="0"/>
      <w:marTop w:val="0"/>
      <w:marBottom w:val="0"/>
      <w:divBdr>
        <w:top w:val="none" w:sz="0" w:space="0" w:color="auto"/>
        <w:left w:val="none" w:sz="0" w:space="0" w:color="auto"/>
        <w:bottom w:val="none" w:sz="0" w:space="0" w:color="auto"/>
        <w:right w:val="none" w:sz="0" w:space="0" w:color="auto"/>
      </w:divBdr>
    </w:div>
    <w:div w:id="497112584">
      <w:bodyDiv w:val="1"/>
      <w:marLeft w:val="0"/>
      <w:marRight w:val="0"/>
      <w:marTop w:val="0"/>
      <w:marBottom w:val="0"/>
      <w:divBdr>
        <w:top w:val="none" w:sz="0" w:space="0" w:color="auto"/>
        <w:left w:val="none" w:sz="0" w:space="0" w:color="auto"/>
        <w:bottom w:val="none" w:sz="0" w:space="0" w:color="auto"/>
        <w:right w:val="none" w:sz="0" w:space="0" w:color="auto"/>
      </w:divBdr>
    </w:div>
    <w:div w:id="561479194">
      <w:bodyDiv w:val="1"/>
      <w:marLeft w:val="0"/>
      <w:marRight w:val="0"/>
      <w:marTop w:val="0"/>
      <w:marBottom w:val="0"/>
      <w:divBdr>
        <w:top w:val="none" w:sz="0" w:space="0" w:color="auto"/>
        <w:left w:val="none" w:sz="0" w:space="0" w:color="auto"/>
        <w:bottom w:val="none" w:sz="0" w:space="0" w:color="auto"/>
        <w:right w:val="none" w:sz="0" w:space="0" w:color="auto"/>
      </w:divBdr>
    </w:div>
    <w:div w:id="679281420">
      <w:bodyDiv w:val="1"/>
      <w:marLeft w:val="0"/>
      <w:marRight w:val="0"/>
      <w:marTop w:val="0"/>
      <w:marBottom w:val="0"/>
      <w:divBdr>
        <w:top w:val="none" w:sz="0" w:space="0" w:color="auto"/>
        <w:left w:val="none" w:sz="0" w:space="0" w:color="auto"/>
        <w:bottom w:val="none" w:sz="0" w:space="0" w:color="auto"/>
        <w:right w:val="none" w:sz="0" w:space="0" w:color="auto"/>
      </w:divBdr>
    </w:div>
    <w:div w:id="894656832">
      <w:bodyDiv w:val="1"/>
      <w:marLeft w:val="0"/>
      <w:marRight w:val="0"/>
      <w:marTop w:val="0"/>
      <w:marBottom w:val="0"/>
      <w:divBdr>
        <w:top w:val="none" w:sz="0" w:space="0" w:color="auto"/>
        <w:left w:val="none" w:sz="0" w:space="0" w:color="auto"/>
        <w:bottom w:val="none" w:sz="0" w:space="0" w:color="auto"/>
        <w:right w:val="none" w:sz="0" w:space="0" w:color="auto"/>
      </w:divBdr>
    </w:div>
    <w:div w:id="902064613">
      <w:bodyDiv w:val="1"/>
      <w:marLeft w:val="0"/>
      <w:marRight w:val="0"/>
      <w:marTop w:val="0"/>
      <w:marBottom w:val="0"/>
      <w:divBdr>
        <w:top w:val="none" w:sz="0" w:space="0" w:color="auto"/>
        <w:left w:val="none" w:sz="0" w:space="0" w:color="auto"/>
        <w:bottom w:val="none" w:sz="0" w:space="0" w:color="auto"/>
        <w:right w:val="none" w:sz="0" w:space="0" w:color="auto"/>
      </w:divBdr>
    </w:div>
    <w:div w:id="1074158023">
      <w:bodyDiv w:val="1"/>
      <w:marLeft w:val="0"/>
      <w:marRight w:val="0"/>
      <w:marTop w:val="0"/>
      <w:marBottom w:val="0"/>
      <w:divBdr>
        <w:top w:val="none" w:sz="0" w:space="0" w:color="auto"/>
        <w:left w:val="none" w:sz="0" w:space="0" w:color="auto"/>
        <w:bottom w:val="none" w:sz="0" w:space="0" w:color="auto"/>
        <w:right w:val="none" w:sz="0" w:space="0" w:color="auto"/>
      </w:divBdr>
      <w:divsChild>
        <w:div w:id="216430165">
          <w:marLeft w:val="547"/>
          <w:marRight w:val="0"/>
          <w:marTop w:val="154"/>
          <w:marBottom w:val="0"/>
          <w:divBdr>
            <w:top w:val="none" w:sz="0" w:space="0" w:color="auto"/>
            <w:left w:val="none" w:sz="0" w:space="0" w:color="auto"/>
            <w:bottom w:val="none" w:sz="0" w:space="0" w:color="auto"/>
            <w:right w:val="none" w:sz="0" w:space="0" w:color="auto"/>
          </w:divBdr>
        </w:div>
      </w:divsChild>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sChild>
        <w:div w:id="633566228">
          <w:marLeft w:val="547"/>
          <w:marRight w:val="0"/>
          <w:marTop w:val="144"/>
          <w:marBottom w:val="0"/>
          <w:divBdr>
            <w:top w:val="none" w:sz="0" w:space="0" w:color="auto"/>
            <w:left w:val="none" w:sz="0" w:space="0" w:color="auto"/>
            <w:bottom w:val="none" w:sz="0" w:space="0" w:color="auto"/>
            <w:right w:val="none" w:sz="0" w:space="0" w:color="auto"/>
          </w:divBdr>
        </w:div>
        <w:div w:id="1112439170">
          <w:marLeft w:val="547"/>
          <w:marRight w:val="0"/>
          <w:marTop w:val="144"/>
          <w:marBottom w:val="0"/>
          <w:divBdr>
            <w:top w:val="none" w:sz="0" w:space="0" w:color="auto"/>
            <w:left w:val="none" w:sz="0" w:space="0" w:color="auto"/>
            <w:bottom w:val="none" w:sz="0" w:space="0" w:color="auto"/>
            <w:right w:val="none" w:sz="0" w:space="0" w:color="auto"/>
          </w:divBdr>
        </w:div>
        <w:div w:id="278227358">
          <w:marLeft w:val="547"/>
          <w:marRight w:val="0"/>
          <w:marTop w:val="144"/>
          <w:marBottom w:val="0"/>
          <w:divBdr>
            <w:top w:val="none" w:sz="0" w:space="0" w:color="auto"/>
            <w:left w:val="none" w:sz="0" w:space="0" w:color="auto"/>
            <w:bottom w:val="none" w:sz="0" w:space="0" w:color="auto"/>
            <w:right w:val="none" w:sz="0" w:space="0" w:color="auto"/>
          </w:divBdr>
        </w:div>
        <w:div w:id="75246527">
          <w:marLeft w:val="547"/>
          <w:marRight w:val="0"/>
          <w:marTop w:val="144"/>
          <w:marBottom w:val="0"/>
          <w:divBdr>
            <w:top w:val="none" w:sz="0" w:space="0" w:color="auto"/>
            <w:left w:val="none" w:sz="0" w:space="0" w:color="auto"/>
            <w:bottom w:val="none" w:sz="0" w:space="0" w:color="auto"/>
            <w:right w:val="none" w:sz="0" w:space="0" w:color="auto"/>
          </w:divBdr>
        </w:div>
        <w:div w:id="1193153032">
          <w:marLeft w:val="547"/>
          <w:marRight w:val="0"/>
          <w:marTop w:val="144"/>
          <w:marBottom w:val="0"/>
          <w:divBdr>
            <w:top w:val="none" w:sz="0" w:space="0" w:color="auto"/>
            <w:left w:val="none" w:sz="0" w:space="0" w:color="auto"/>
            <w:bottom w:val="none" w:sz="0" w:space="0" w:color="auto"/>
            <w:right w:val="none" w:sz="0" w:space="0" w:color="auto"/>
          </w:divBdr>
        </w:div>
      </w:divsChild>
    </w:div>
    <w:div w:id="1186794173">
      <w:bodyDiv w:val="1"/>
      <w:marLeft w:val="0"/>
      <w:marRight w:val="0"/>
      <w:marTop w:val="0"/>
      <w:marBottom w:val="0"/>
      <w:divBdr>
        <w:top w:val="none" w:sz="0" w:space="0" w:color="auto"/>
        <w:left w:val="none" w:sz="0" w:space="0" w:color="auto"/>
        <w:bottom w:val="none" w:sz="0" w:space="0" w:color="auto"/>
        <w:right w:val="none" w:sz="0" w:space="0" w:color="auto"/>
      </w:divBdr>
      <w:divsChild>
        <w:div w:id="781388352">
          <w:marLeft w:val="547"/>
          <w:marRight w:val="0"/>
          <w:marTop w:val="144"/>
          <w:marBottom w:val="0"/>
          <w:divBdr>
            <w:top w:val="none" w:sz="0" w:space="0" w:color="auto"/>
            <w:left w:val="none" w:sz="0" w:space="0" w:color="auto"/>
            <w:bottom w:val="none" w:sz="0" w:space="0" w:color="auto"/>
            <w:right w:val="none" w:sz="0" w:space="0" w:color="auto"/>
          </w:divBdr>
        </w:div>
        <w:div w:id="116141515">
          <w:marLeft w:val="547"/>
          <w:marRight w:val="0"/>
          <w:marTop w:val="144"/>
          <w:marBottom w:val="0"/>
          <w:divBdr>
            <w:top w:val="none" w:sz="0" w:space="0" w:color="auto"/>
            <w:left w:val="none" w:sz="0" w:space="0" w:color="auto"/>
            <w:bottom w:val="none" w:sz="0" w:space="0" w:color="auto"/>
            <w:right w:val="none" w:sz="0" w:space="0" w:color="auto"/>
          </w:divBdr>
        </w:div>
        <w:div w:id="1439332129">
          <w:marLeft w:val="547"/>
          <w:marRight w:val="0"/>
          <w:marTop w:val="144"/>
          <w:marBottom w:val="0"/>
          <w:divBdr>
            <w:top w:val="none" w:sz="0" w:space="0" w:color="auto"/>
            <w:left w:val="none" w:sz="0" w:space="0" w:color="auto"/>
            <w:bottom w:val="none" w:sz="0" w:space="0" w:color="auto"/>
            <w:right w:val="none" w:sz="0" w:space="0" w:color="auto"/>
          </w:divBdr>
        </w:div>
        <w:div w:id="1169522328">
          <w:marLeft w:val="547"/>
          <w:marRight w:val="0"/>
          <w:marTop w:val="144"/>
          <w:marBottom w:val="0"/>
          <w:divBdr>
            <w:top w:val="none" w:sz="0" w:space="0" w:color="auto"/>
            <w:left w:val="none" w:sz="0" w:space="0" w:color="auto"/>
            <w:bottom w:val="none" w:sz="0" w:space="0" w:color="auto"/>
            <w:right w:val="none" w:sz="0" w:space="0" w:color="auto"/>
          </w:divBdr>
        </w:div>
      </w:divsChild>
    </w:div>
    <w:div w:id="1637252501">
      <w:bodyDiv w:val="1"/>
      <w:marLeft w:val="0"/>
      <w:marRight w:val="0"/>
      <w:marTop w:val="0"/>
      <w:marBottom w:val="0"/>
      <w:divBdr>
        <w:top w:val="none" w:sz="0" w:space="0" w:color="auto"/>
        <w:left w:val="none" w:sz="0" w:space="0" w:color="auto"/>
        <w:bottom w:val="none" w:sz="0" w:space="0" w:color="auto"/>
        <w:right w:val="none" w:sz="0" w:space="0" w:color="auto"/>
      </w:divBdr>
    </w:div>
    <w:div w:id="1800494062">
      <w:bodyDiv w:val="1"/>
      <w:marLeft w:val="0"/>
      <w:marRight w:val="0"/>
      <w:marTop w:val="0"/>
      <w:marBottom w:val="0"/>
      <w:divBdr>
        <w:top w:val="none" w:sz="0" w:space="0" w:color="auto"/>
        <w:left w:val="none" w:sz="0" w:space="0" w:color="auto"/>
        <w:bottom w:val="none" w:sz="0" w:space="0" w:color="auto"/>
        <w:right w:val="none" w:sz="0" w:space="0" w:color="auto"/>
      </w:divBdr>
    </w:div>
    <w:div w:id="1889104487">
      <w:bodyDiv w:val="1"/>
      <w:marLeft w:val="0"/>
      <w:marRight w:val="0"/>
      <w:marTop w:val="0"/>
      <w:marBottom w:val="0"/>
      <w:divBdr>
        <w:top w:val="none" w:sz="0" w:space="0" w:color="auto"/>
        <w:left w:val="none" w:sz="0" w:space="0" w:color="auto"/>
        <w:bottom w:val="none" w:sz="0" w:space="0" w:color="auto"/>
        <w:right w:val="none" w:sz="0" w:space="0" w:color="auto"/>
      </w:divBdr>
    </w:div>
    <w:div w:id="1927691450">
      <w:bodyDiv w:val="1"/>
      <w:marLeft w:val="0"/>
      <w:marRight w:val="0"/>
      <w:marTop w:val="0"/>
      <w:marBottom w:val="0"/>
      <w:divBdr>
        <w:top w:val="none" w:sz="0" w:space="0" w:color="auto"/>
        <w:left w:val="none" w:sz="0" w:space="0" w:color="auto"/>
        <w:bottom w:val="none" w:sz="0" w:space="0" w:color="auto"/>
        <w:right w:val="none" w:sz="0" w:space="0" w:color="auto"/>
      </w:divBdr>
    </w:div>
    <w:div w:id="212599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AC69D-4443-4F6B-A1C9-A1A6B805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6213</Words>
  <Characters>35418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bimtech</dc:creator>
  <cp:lastModifiedBy>shri</cp:lastModifiedBy>
  <cp:revision>23</cp:revision>
  <dcterms:created xsi:type="dcterms:W3CDTF">2012-03-31T12:07:00Z</dcterms:created>
  <dcterms:modified xsi:type="dcterms:W3CDTF">2012-03-31T12:24:00Z</dcterms:modified>
</cp:coreProperties>
</file>